
<file path=[Content_Types].xml><?xml version="1.0" encoding="utf-8"?>
<Types xmlns="http://schemas.openxmlformats.org/package/2006/content-types">
  <Default ContentType="image/gif" Extension="gif"/>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Style w:val="Heading1"/>
        <w:rPr/>
      </w:pPr>
      <w:bookmarkStart w:colFirst="0" w:colLast="0" w:name="_heading=h.iz0jtyei5an4" w:id="0"/>
      <w:bookmarkEnd w:id="0"/>
      <w:r w:rsidDel="00000000" w:rsidR="00000000" w:rsidRPr="00000000">
        <w:rPr>
          <w:rtl w:val="0"/>
        </w:rPr>
        <w:t xml:space="preserve">Leaders’ Guide - week 6 </w:t>
      </w:r>
    </w:p>
    <w:p w:rsidR="00000000" w:rsidDel="00000000" w:rsidP="00000000" w:rsidRDefault="00000000" w:rsidRPr="00000000" w14:paraId="00000002">
      <w:pPr>
        <w:pStyle w:val="Heading1"/>
        <w:rPr/>
      </w:pPr>
      <w:bookmarkStart w:colFirst="0" w:colLast="0" w:name="_heading=h.astimvape798" w:id="1"/>
      <w:bookmarkEnd w:id="1"/>
      <w:r w:rsidDel="00000000" w:rsidR="00000000" w:rsidRPr="00000000">
        <w:rPr>
          <w:rtl w:val="0"/>
        </w:rPr>
        <w:t xml:space="preserve">‘Getting Expert Help’ and ‘Moving on Successfully’ </w:t>
      </w:r>
    </w:p>
    <w:p w:rsidR="00000000" w:rsidDel="00000000" w:rsidP="00000000" w:rsidRDefault="00000000" w:rsidRPr="00000000" w14:paraId="00000003">
      <w:pPr>
        <w:pStyle w:val="Heading3"/>
        <w:spacing w:after="0" w:before="0" w:line="276" w:lineRule="auto"/>
        <w:rPr>
          <w:b w:val="1"/>
        </w:rPr>
      </w:pPr>
      <w:bookmarkStart w:colFirst="0" w:colLast="0" w:name="_heading=h.n39fzeyhbfy6" w:id="2"/>
      <w:bookmarkEnd w:id="2"/>
      <w:r w:rsidDel="00000000" w:rsidR="00000000" w:rsidRPr="00000000">
        <w:rPr>
          <w:rtl w:val="0"/>
        </w:rPr>
      </w:r>
    </w:p>
    <w:p w:rsidR="00000000" w:rsidDel="00000000" w:rsidP="00000000" w:rsidRDefault="00000000" w:rsidRPr="00000000" w14:paraId="00000004">
      <w:pPr>
        <w:pStyle w:val="Heading3"/>
        <w:spacing w:after="0" w:before="0" w:line="276" w:lineRule="auto"/>
        <w:rPr>
          <w:b w:val="1"/>
          <w:sz w:val="28"/>
          <w:szCs w:val="28"/>
        </w:rPr>
      </w:pPr>
      <w:bookmarkStart w:colFirst="0" w:colLast="0" w:name="_heading=h.6x7wdj45le5f" w:id="3"/>
      <w:bookmarkEnd w:id="3"/>
      <w:r w:rsidDel="00000000" w:rsidR="00000000" w:rsidRPr="00000000">
        <w:rPr>
          <w:b w:val="1"/>
          <w:rtl w:val="0"/>
        </w:rPr>
        <w:t xml:space="preserve">Overview:</w:t>
      </w:r>
      <w:r w:rsidDel="00000000" w:rsidR="00000000" w:rsidRPr="00000000">
        <w:rPr>
          <w:b w:val="1"/>
          <w:sz w:val="28"/>
          <w:szCs w:val="28"/>
          <w:rtl w:val="0"/>
        </w:rPr>
        <w:t xml:space="preserve"> </w:t>
      </w:r>
    </w:p>
    <w:p w:rsidR="00000000" w:rsidDel="00000000" w:rsidP="00000000" w:rsidRDefault="00000000" w:rsidRPr="00000000" w14:paraId="00000005">
      <w:pPr>
        <w:spacing w:line="240" w:lineRule="auto"/>
        <w:rPr>
          <w:b w:val="1"/>
          <w:sz w:val="24"/>
          <w:szCs w:val="24"/>
        </w:rPr>
      </w:pPr>
      <w:r w:rsidDel="00000000" w:rsidR="00000000" w:rsidRPr="00000000">
        <w:rPr>
          <w:rtl w:val="0"/>
        </w:rPr>
      </w:r>
    </w:p>
    <w:p w:rsidR="00000000" w:rsidDel="00000000" w:rsidP="00000000" w:rsidRDefault="00000000" w:rsidRPr="00000000" w14:paraId="00000006">
      <w:pPr>
        <w:spacing w:line="240" w:lineRule="auto"/>
        <w:rPr>
          <w:sz w:val="24"/>
          <w:szCs w:val="24"/>
        </w:rPr>
      </w:pPr>
      <w:r w:rsidDel="00000000" w:rsidR="00000000" w:rsidRPr="00000000">
        <w:rPr>
          <w:sz w:val="24"/>
          <w:szCs w:val="24"/>
          <w:rtl w:val="0"/>
        </w:rPr>
        <w:t xml:space="preserve">The first part of this session covers getting expert help. Most people require legal support to cover the legal issues that affect divorce or separation, however, because relationship breakdown affects every aspect of our lives, there are many other experts who can help at this time and this is why the central course runs an expanded experts evening. You can choose how you want to run this evening but this guide sets out two options that have worked well for courses in the past.</w:t>
      </w:r>
    </w:p>
    <w:p w:rsidR="00000000" w:rsidDel="00000000" w:rsidP="00000000" w:rsidRDefault="00000000" w:rsidRPr="00000000" w14:paraId="00000007">
      <w:pPr>
        <w:spacing w:line="240" w:lineRule="auto"/>
        <w:rPr>
          <w:sz w:val="24"/>
          <w:szCs w:val="24"/>
        </w:rPr>
      </w:pPr>
      <w:r w:rsidDel="00000000" w:rsidR="00000000" w:rsidRPr="00000000">
        <w:rPr>
          <w:rtl w:val="0"/>
        </w:rPr>
      </w:r>
    </w:p>
    <w:p w:rsidR="00000000" w:rsidDel="00000000" w:rsidP="00000000" w:rsidRDefault="00000000" w:rsidRPr="00000000" w14:paraId="00000008">
      <w:pPr>
        <w:spacing w:line="240" w:lineRule="auto"/>
        <w:rPr>
          <w:sz w:val="24"/>
          <w:szCs w:val="24"/>
        </w:rPr>
      </w:pPr>
      <w:r w:rsidDel="00000000" w:rsidR="00000000" w:rsidRPr="00000000">
        <w:rPr>
          <w:b w:val="1"/>
          <w:sz w:val="24"/>
          <w:szCs w:val="24"/>
          <w:rtl w:val="0"/>
        </w:rPr>
        <w:t xml:space="preserve">Option 1</w:t>
      </w:r>
      <w:r w:rsidDel="00000000" w:rsidR="00000000" w:rsidRPr="00000000">
        <w:rPr>
          <w:sz w:val="24"/>
          <w:szCs w:val="24"/>
          <w:rtl w:val="0"/>
        </w:rPr>
        <w:t xml:space="preserve"> - run this session online as part of the central course.</w:t>
      </w:r>
    </w:p>
    <w:p w:rsidR="00000000" w:rsidDel="00000000" w:rsidP="00000000" w:rsidRDefault="00000000" w:rsidRPr="00000000" w14:paraId="00000009">
      <w:pPr>
        <w:spacing w:line="240" w:lineRule="auto"/>
        <w:rPr>
          <w:sz w:val="24"/>
          <w:szCs w:val="24"/>
        </w:rPr>
      </w:pPr>
      <w:r w:rsidDel="00000000" w:rsidR="00000000" w:rsidRPr="00000000">
        <w:rPr>
          <w:rtl w:val="0"/>
        </w:rPr>
      </w:r>
    </w:p>
    <w:p w:rsidR="00000000" w:rsidDel="00000000" w:rsidP="00000000" w:rsidRDefault="00000000" w:rsidRPr="00000000" w14:paraId="0000000A">
      <w:pPr>
        <w:spacing w:line="240" w:lineRule="auto"/>
        <w:rPr>
          <w:sz w:val="24"/>
          <w:szCs w:val="24"/>
        </w:rPr>
      </w:pPr>
      <w:r w:rsidDel="00000000" w:rsidR="00000000" w:rsidRPr="00000000">
        <w:rPr>
          <w:rtl w:val="0"/>
        </w:rPr>
      </w:r>
    </w:p>
    <w:p w:rsidR="00000000" w:rsidDel="00000000" w:rsidP="00000000" w:rsidRDefault="00000000" w:rsidRPr="00000000" w14:paraId="0000000B">
      <w:pPr>
        <w:spacing w:line="240" w:lineRule="auto"/>
        <w:rPr>
          <w:sz w:val="24"/>
          <w:szCs w:val="24"/>
        </w:rPr>
      </w:pPr>
      <w:r w:rsidDel="00000000" w:rsidR="00000000" w:rsidRPr="00000000">
        <w:rPr>
          <w:b w:val="1"/>
          <w:sz w:val="24"/>
          <w:szCs w:val="24"/>
          <w:rtl w:val="0"/>
        </w:rPr>
        <w:t xml:space="preserve">Option 2</w:t>
      </w:r>
      <w:r w:rsidDel="00000000" w:rsidR="00000000" w:rsidRPr="00000000">
        <w:rPr>
          <w:sz w:val="24"/>
          <w:szCs w:val="24"/>
          <w:rtl w:val="0"/>
        </w:rPr>
        <w:t xml:space="preserve"> - review the legal issue video and discuss in groups and/or find local experts and run this in person. If you have multiple experts available to offer 1:2:1 conversations to your guests you will need breakout spaces so guests can have private conversations with the experts.  </w:t>
      </w:r>
    </w:p>
    <w:p w:rsidR="00000000" w:rsidDel="00000000" w:rsidP="00000000" w:rsidRDefault="00000000" w:rsidRPr="00000000" w14:paraId="0000000C">
      <w:pPr>
        <w:spacing w:line="240" w:lineRule="auto"/>
        <w:rPr>
          <w:sz w:val="24"/>
          <w:szCs w:val="24"/>
        </w:rPr>
      </w:pPr>
      <w:r w:rsidDel="00000000" w:rsidR="00000000" w:rsidRPr="00000000">
        <w:rPr>
          <w:rtl w:val="0"/>
        </w:rPr>
      </w:r>
    </w:p>
    <w:p w:rsidR="00000000" w:rsidDel="00000000" w:rsidP="00000000" w:rsidRDefault="00000000" w:rsidRPr="00000000" w14:paraId="0000000D">
      <w:pPr>
        <w:spacing w:line="240" w:lineRule="auto"/>
        <w:rPr>
          <w:sz w:val="24"/>
          <w:szCs w:val="24"/>
        </w:rPr>
      </w:pPr>
      <w:r w:rsidDel="00000000" w:rsidR="00000000" w:rsidRPr="00000000">
        <w:rPr>
          <w:sz w:val="24"/>
          <w:szCs w:val="24"/>
          <w:rtl w:val="0"/>
        </w:rPr>
        <w:t xml:space="preserve">The second half of the session looks at how we start to move on and build healthy relationships going forward.</w:t>
      </w:r>
    </w:p>
    <w:p w:rsidR="00000000" w:rsidDel="00000000" w:rsidP="00000000" w:rsidRDefault="00000000" w:rsidRPr="00000000" w14:paraId="0000000E">
      <w:pPr>
        <w:spacing w:line="240" w:lineRule="auto"/>
        <w:rPr>
          <w:sz w:val="24"/>
          <w:szCs w:val="24"/>
        </w:rPr>
      </w:pPr>
      <w:r w:rsidDel="00000000" w:rsidR="00000000" w:rsidRPr="00000000">
        <w:rPr>
          <w:rtl w:val="0"/>
        </w:rPr>
      </w:r>
    </w:p>
    <w:p w:rsidR="00000000" w:rsidDel="00000000" w:rsidP="00000000" w:rsidRDefault="00000000" w:rsidRPr="00000000" w14:paraId="0000000F">
      <w:pPr>
        <w:spacing w:line="240" w:lineRule="auto"/>
        <w:rPr>
          <w:sz w:val="24"/>
          <w:szCs w:val="24"/>
        </w:rPr>
      </w:pPr>
      <w:r w:rsidDel="00000000" w:rsidR="00000000" w:rsidRPr="00000000">
        <w:rPr>
          <w:sz w:val="24"/>
          <w:szCs w:val="24"/>
          <w:rtl w:val="0"/>
        </w:rPr>
        <w:t xml:space="preserve">Do remind guests about the end of course celebration evening to make sure the date is in their dairy.</w:t>
      </w:r>
    </w:p>
    <w:p w:rsidR="00000000" w:rsidDel="00000000" w:rsidP="00000000" w:rsidRDefault="00000000" w:rsidRPr="00000000" w14:paraId="00000010">
      <w:pPr>
        <w:spacing w:line="240" w:lineRule="auto"/>
        <w:rPr>
          <w:sz w:val="24"/>
          <w:szCs w:val="24"/>
        </w:rPr>
      </w:pPr>
      <w:r w:rsidDel="00000000" w:rsidR="00000000" w:rsidRPr="00000000">
        <w:rPr>
          <w:rtl w:val="0"/>
        </w:rPr>
      </w:r>
    </w:p>
    <w:p w:rsidR="00000000" w:rsidDel="00000000" w:rsidP="00000000" w:rsidRDefault="00000000" w:rsidRPr="00000000" w14:paraId="00000011">
      <w:pPr>
        <w:pStyle w:val="Heading3"/>
        <w:spacing w:after="0" w:before="0" w:line="276" w:lineRule="auto"/>
        <w:rPr>
          <w:color w:val="000000"/>
          <w:sz w:val="20"/>
          <w:szCs w:val="20"/>
        </w:rPr>
      </w:pPr>
      <w:bookmarkStart w:colFirst="0" w:colLast="0" w:name="_heading=h.1two9o7pf7yp" w:id="4"/>
      <w:bookmarkEnd w:id="4"/>
      <w:r w:rsidDel="00000000" w:rsidR="00000000" w:rsidRPr="00000000">
        <w:rPr>
          <w:b w:val="1"/>
          <w:sz w:val="26"/>
          <w:szCs w:val="26"/>
          <w:rtl w:val="0"/>
        </w:rPr>
        <w:t xml:space="preserve">Resources for this session:</w:t>
      </w:r>
      <w:r w:rsidDel="00000000" w:rsidR="00000000" w:rsidRPr="00000000">
        <w:rPr>
          <w:color w:val="000000"/>
          <w:sz w:val="20"/>
          <w:szCs w:val="20"/>
          <w:rtl w:val="0"/>
        </w:rPr>
        <w:t xml:space="preserve"> </w:t>
      </w:r>
    </w:p>
    <w:p w:rsidR="00000000" w:rsidDel="00000000" w:rsidP="00000000" w:rsidRDefault="00000000" w:rsidRPr="00000000" w14:paraId="00000012">
      <w:pPr>
        <w:pStyle w:val="Heading3"/>
        <w:spacing w:after="240" w:before="240" w:line="276" w:lineRule="auto"/>
        <w:ind w:left="0" w:firstLine="0"/>
        <w:rPr>
          <w:color w:val="000000"/>
          <w:sz w:val="22"/>
          <w:szCs w:val="22"/>
        </w:rPr>
      </w:pPr>
      <w:bookmarkStart w:colFirst="0" w:colLast="0" w:name="_heading=h.fo9lxlmy2aha" w:id="5"/>
      <w:bookmarkEnd w:id="5"/>
      <w:r w:rsidDel="00000000" w:rsidR="00000000" w:rsidRPr="00000000">
        <w:rPr>
          <w:color w:val="000000"/>
          <w:sz w:val="22"/>
          <w:szCs w:val="22"/>
          <w:rtl w:val="0"/>
        </w:rPr>
        <w:t xml:space="preserve">Joining with central experts evening online:</w:t>
      </w:r>
    </w:p>
    <w:p w:rsidR="00000000" w:rsidDel="00000000" w:rsidP="00000000" w:rsidRDefault="00000000" w:rsidRPr="00000000" w14:paraId="00000013">
      <w:pPr>
        <w:pStyle w:val="Heading3"/>
        <w:numPr>
          <w:ilvl w:val="0"/>
          <w:numId w:val="9"/>
        </w:numPr>
        <w:spacing w:after="0" w:afterAutospacing="0" w:before="240" w:line="276" w:lineRule="auto"/>
        <w:ind w:left="720" w:hanging="360"/>
        <w:rPr>
          <w:b w:val="1"/>
          <w:color w:val="000000"/>
          <w:sz w:val="22"/>
          <w:szCs w:val="22"/>
        </w:rPr>
      </w:pPr>
      <w:bookmarkStart w:colFirst="0" w:colLast="0" w:name="_heading=h.4u6azle1r6ea" w:id="6"/>
      <w:bookmarkEnd w:id="6"/>
      <w:r w:rsidDel="00000000" w:rsidR="00000000" w:rsidRPr="00000000">
        <w:rPr>
          <w:color w:val="000000"/>
          <w:sz w:val="22"/>
          <w:szCs w:val="22"/>
          <w:rtl w:val="0"/>
        </w:rPr>
        <w:t xml:space="preserve">Session 6 video link </w:t>
      </w:r>
      <w:hyperlink r:id="rId7">
        <w:r w:rsidDel="00000000" w:rsidR="00000000" w:rsidRPr="00000000">
          <w:rPr>
            <w:b w:val="1"/>
            <w:color w:val="0000ff"/>
            <w:sz w:val="22"/>
            <w:szCs w:val="22"/>
            <w:u w:val="single"/>
            <w:rtl w:val="0"/>
          </w:rPr>
          <w:t xml:space="preserve">https://youtu.be/xTNB2KX31Zw</w:t>
        </w:r>
      </w:hyperlink>
      <w:r w:rsidDel="00000000" w:rsidR="00000000" w:rsidRPr="00000000">
        <w:rPr>
          <w:rtl w:val="0"/>
        </w:rPr>
      </w:r>
    </w:p>
    <w:p w:rsidR="00000000" w:rsidDel="00000000" w:rsidP="00000000" w:rsidRDefault="00000000" w:rsidRPr="00000000" w14:paraId="00000014">
      <w:pPr>
        <w:numPr>
          <w:ilvl w:val="0"/>
          <w:numId w:val="9"/>
        </w:numPr>
        <w:ind w:left="720" w:hanging="360"/>
        <w:rPr/>
      </w:pPr>
      <w:r w:rsidDel="00000000" w:rsidR="00000000" w:rsidRPr="00000000">
        <w:rPr>
          <w:rtl w:val="0"/>
        </w:rPr>
        <w:t xml:space="preserve">Personal story link </w:t>
      </w:r>
      <w:hyperlink r:id="rId8">
        <w:r w:rsidDel="00000000" w:rsidR="00000000" w:rsidRPr="00000000">
          <w:rPr>
            <w:b w:val="1"/>
            <w:color w:val="0000ff"/>
            <w:u w:val="single"/>
            <w:rtl w:val="0"/>
          </w:rPr>
          <w:t xml:space="preserve">https://youtu.be/7DBcyKDLB24</w:t>
        </w:r>
      </w:hyperlink>
      <w:r w:rsidDel="00000000" w:rsidR="00000000" w:rsidRPr="00000000">
        <w:rPr>
          <w:b w:val="1"/>
          <w:color w:val="0000ff"/>
          <w:rtl w:val="0"/>
        </w:rPr>
        <w:t xml:space="preserve"> </w:t>
      </w:r>
    </w:p>
    <w:p w:rsidR="00000000" w:rsidDel="00000000" w:rsidP="00000000" w:rsidRDefault="00000000" w:rsidRPr="00000000" w14:paraId="00000015">
      <w:pPr>
        <w:numPr>
          <w:ilvl w:val="0"/>
          <w:numId w:val="9"/>
        </w:numPr>
        <w:ind w:left="720" w:hanging="360"/>
        <w:rPr/>
      </w:pPr>
      <w:r w:rsidDel="00000000" w:rsidR="00000000" w:rsidRPr="00000000">
        <w:rPr>
          <w:rtl w:val="0"/>
        </w:rPr>
        <w:t xml:space="preserve">Guests log in link to ParentsBooking  </w:t>
      </w:r>
      <w:hyperlink r:id="rId9">
        <w:r w:rsidDel="00000000" w:rsidR="00000000" w:rsidRPr="00000000">
          <w:rPr>
            <w:b w:val="1"/>
            <w:color w:val="0000ff"/>
            <w:u w:val="single"/>
            <w:rtl w:val="0"/>
          </w:rPr>
          <w:t xml:space="preserve">https://www.parents-booking.co.uk/RestoredLives</w:t>
        </w:r>
      </w:hyperlink>
      <w:r w:rsidDel="00000000" w:rsidR="00000000" w:rsidRPr="00000000">
        <w:rPr>
          <w:rtl w:val="0"/>
        </w:rPr>
      </w:r>
    </w:p>
    <w:p w:rsidR="00000000" w:rsidDel="00000000" w:rsidP="00000000" w:rsidRDefault="00000000" w:rsidRPr="00000000" w14:paraId="00000016">
      <w:pPr>
        <w:numPr>
          <w:ilvl w:val="0"/>
          <w:numId w:val="9"/>
        </w:numPr>
        <w:ind w:left="720" w:hanging="360"/>
        <w:rPr/>
      </w:pPr>
      <w:r w:rsidDel="00000000" w:rsidR="00000000" w:rsidRPr="00000000">
        <w:rPr>
          <w:rtl w:val="0"/>
        </w:rPr>
        <w:t xml:space="preserve">Link for the video on how to log in on the ParentsBooking system’</w:t>
      </w:r>
    </w:p>
    <w:p w:rsidR="00000000" w:rsidDel="00000000" w:rsidP="00000000" w:rsidRDefault="00000000" w:rsidRPr="00000000" w14:paraId="00000017">
      <w:pPr>
        <w:ind w:left="0" w:firstLine="720"/>
        <w:rPr>
          <w:color w:val="0000ff"/>
        </w:rPr>
      </w:pPr>
      <w:hyperlink r:id="rId10">
        <w:r w:rsidDel="00000000" w:rsidR="00000000" w:rsidRPr="00000000">
          <w:rPr>
            <w:b w:val="1"/>
            <w:color w:val="0000ff"/>
            <w:u w:val="single"/>
            <w:rtl w:val="0"/>
          </w:rPr>
          <w:t xml:space="preserve">https://youtu.be/lxi661KF7ls</w:t>
        </w:r>
      </w:hyperlink>
      <w:r w:rsidDel="00000000" w:rsidR="00000000" w:rsidRPr="00000000">
        <w:rPr>
          <w:rtl w:val="0"/>
        </w:rPr>
      </w:r>
    </w:p>
    <w:p w:rsidR="00000000" w:rsidDel="00000000" w:rsidP="00000000" w:rsidRDefault="00000000" w:rsidRPr="00000000" w14:paraId="00000018">
      <w:pPr>
        <w:numPr>
          <w:ilvl w:val="0"/>
          <w:numId w:val="9"/>
        </w:numPr>
        <w:ind w:left="720" w:hanging="360"/>
        <w:rPr/>
      </w:pPr>
      <w:r w:rsidDel="00000000" w:rsidR="00000000" w:rsidRPr="00000000">
        <w:rPr>
          <w:rtl w:val="0"/>
        </w:rPr>
        <w:t xml:space="preserve">Handouts </w:t>
      </w:r>
      <w:hyperlink r:id="rId11">
        <w:r w:rsidDel="00000000" w:rsidR="00000000" w:rsidRPr="00000000">
          <w:rPr>
            <w:b w:val="1"/>
            <w:color w:val="0000ff"/>
            <w:u w:val="single"/>
            <w:rtl w:val="0"/>
          </w:rPr>
          <w:t xml:space="preserve">Week_6_Handout_Legal</w:t>
        </w:r>
      </w:hyperlink>
      <w:r w:rsidDel="00000000" w:rsidR="00000000" w:rsidRPr="00000000">
        <w:rPr>
          <w:b w:val="1"/>
          <w:color w:val="0000ff"/>
          <w:rtl w:val="0"/>
        </w:rPr>
        <w:t xml:space="preserve"> </w:t>
      </w:r>
      <w:r w:rsidDel="00000000" w:rsidR="00000000" w:rsidRPr="00000000">
        <w:rPr>
          <w:rtl w:val="0"/>
        </w:rPr>
      </w:r>
    </w:p>
    <w:p w:rsidR="00000000" w:rsidDel="00000000" w:rsidP="00000000" w:rsidRDefault="00000000" w:rsidRPr="00000000" w14:paraId="00000019">
      <w:pPr>
        <w:pStyle w:val="Heading2"/>
        <w:rPr/>
      </w:pPr>
      <w:bookmarkStart w:colFirst="0" w:colLast="0" w:name="_heading=h.gz6ccc9afg9p" w:id="7"/>
      <w:bookmarkEnd w:id="7"/>
      <w:r w:rsidDel="00000000" w:rsidR="00000000" w:rsidRPr="00000000">
        <w:rPr>
          <w:b w:val="1"/>
          <w:sz w:val="36"/>
          <w:szCs w:val="36"/>
          <w:rtl w:val="0"/>
        </w:rPr>
        <w:t xml:space="preserve">Option 1 </w:t>
      </w:r>
      <w:r w:rsidDel="00000000" w:rsidR="00000000" w:rsidRPr="00000000">
        <w:rPr>
          <w:b w:val="1"/>
          <w:sz w:val="36"/>
          <w:szCs w:val="36"/>
          <w:rtl w:val="0"/>
        </w:rPr>
        <w:t xml:space="preserve">Timetable (if joining with central experts as a completely online session)</w:t>
      </w:r>
      <w:r w:rsidDel="00000000" w:rsidR="00000000" w:rsidRPr="00000000">
        <w:rPr>
          <w:rtl w:val="0"/>
        </w:rPr>
      </w:r>
    </w:p>
    <w:tbl>
      <w:tblPr>
        <w:tblStyle w:val="Table1"/>
        <w:tblW w:w="9360.0" w:type="dxa"/>
        <w:jc w:val="left"/>
        <w:tblInd w:w="-100.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885"/>
        <w:gridCol w:w="8475"/>
        <w:tblGridChange w:id="0">
          <w:tblGrid>
            <w:gridCol w:w="885"/>
            <w:gridCol w:w="8475"/>
          </w:tblGrid>
        </w:tblGridChange>
      </w:tblGrid>
      <w:tr>
        <w:trPr>
          <w:cantSplit w:val="0"/>
          <w:trHeight w:val="380" w:hRule="atLeast"/>
          <w:tblHeader w:val="0"/>
        </w:trPr>
        <w:tc>
          <w:tcPr>
            <w:shd w:fill="d9ead3" w:val="clear"/>
            <w:tcMar>
              <w:top w:w="100.0" w:type="dxa"/>
              <w:left w:w="100.0" w:type="dxa"/>
              <w:bottom w:w="100.0" w:type="dxa"/>
              <w:right w:w="100.0" w:type="dxa"/>
            </w:tcMar>
          </w:tcPr>
          <w:p w:rsidR="00000000" w:rsidDel="00000000" w:rsidP="00000000" w:rsidRDefault="00000000" w:rsidRPr="00000000" w14:paraId="0000001A">
            <w:pPr>
              <w:spacing w:line="240" w:lineRule="auto"/>
              <w:rPr/>
            </w:pPr>
            <w:r w:rsidDel="00000000" w:rsidR="00000000" w:rsidRPr="00000000">
              <w:rPr>
                <w:rtl w:val="0"/>
              </w:rPr>
              <w:t xml:space="preserve">7.00</w:t>
            </w:r>
          </w:p>
        </w:tc>
        <w:tc>
          <w:tcPr>
            <w:shd w:fill="d9ead3" w:val="clear"/>
            <w:tcMar>
              <w:top w:w="100.0" w:type="dxa"/>
              <w:left w:w="100.0" w:type="dxa"/>
              <w:bottom w:w="100.0" w:type="dxa"/>
              <w:right w:w="100.0" w:type="dxa"/>
            </w:tcMar>
          </w:tcPr>
          <w:p w:rsidR="00000000" w:rsidDel="00000000" w:rsidP="00000000" w:rsidRDefault="00000000" w:rsidRPr="00000000" w14:paraId="0000001B">
            <w:pPr>
              <w:spacing w:line="240" w:lineRule="auto"/>
              <w:rPr/>
            </w:pPr>
            <w:r w:rsidDel="00000000" w:rsidR="00000000" w:rsidRPr="00000000">
              <w:rPr>
                <w:rtl w:val="0"/>
              </w:rPr>
              <w:t xml:space="preserve">Welcome and calls with experts start</w:t>
            </w:r>
          </w:p>
        </w:tc>
      </w:tr>
      <w:tr>
        <w:trPr>
          <w:cantSplit w:val="0"/>
          <w:trHeight w:val="365"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01C">
            <w:pPr>
              <w:spacing w:line="240" w:lineRule="auto"/>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01D">
            <w:pPr>
              <w:spacing w:line="240" w:lineRule="auto"/>
              <w:rPr/>
            </w:pPr>
            <w:r w:rsidDel="00000000" w:rsidR="00000000" w:rsidRPr="00000000">
              <w:rPr>
                <w:rtl w:val="0"/>
              </w:rPr>
              <w:t xml:space="preserve">Guests dip in and out as they go to their appointments. </w:t>
            </w:r>
          </w:p>
        </w:tc>
      </w:tr>
      <w:tr>
        <w:trPr>
          <w:cantSplit w:val="0"/>
          <w:tblHeader w:val="0"/>
        </w:trPr>
        <w:tc>
          <w:tcPr>
            <w:shd w:fill="d9ead3" w:val="clear"/>
            <w:tcMar>
              <w:top w:w="100.0" w:type="dxa"/>
              <w:left w:w="100.0" w:type="dxa"/>
              <w:bottom w:w="100.0" w:type="dxa"/>
              <w:right w:w="100.0" w:type="dxa"/>
            </w:tcMar>
          </w:tcPr>
          <w:p w:rsidR="00000000" w:rsidDel="00000000" w:rsidP="00000000" w:rsidRDefault="00000000" w:rsidRPr="00000000" w14:paraId="0000001E">
            <w:pPr>
              <w:spacing w:line="240" w:lineRule="auto"/>
              <w:rPr/>
            </w:pPr>
            <w:r w:rsidDel="00000000" w:rsidR="00000000" w:rsidRPr="00000000">
              <w:rPr>
                <w:rtl w:val="0"/>
              </w:rPr>
            </w:r>
          </w:p>
        </w:tc>
        <w:tc>
          <w:tcPr>
            <w:shd w:fill="d9ead3" w:val="clear"/>
            <w:tcMar>
              <w:top w:w="100.0" w:type="dxa"/>
              <w:left w:w="100.0" w:type="dxa"/>
              <w:bottom w:w="100.0" w:type="dxa"/>
              <w:right w:w="100.0" w:type="dxa"/>
            </w:tcMar>
          </w:tcPr>
          <w:p w:rsidR="00000000" w:rsidDel="00000000" w:rsidP="00000000" w:rsidRDefault="00000000" w:rsidRPr="00000000" w14:paraId="0000001F">
            <w:pPr>
              <w:spacing w:line="240" w:lineRule="auto"/>
              <w:rPr/>
            </w:pPr>
            <w:r w:rsidDel="00000000" w:rsidR="00000000" w:rsidRPr="00000000">
              <w:rPr>
                <w:rtl w:val="0"/>
              </w:rPr>
              <w:t xml:space="preserve">Welcome and check in discussions about last week</w:t>
            </w:r>
          </w:p>
          <w:p w:rsidR="00000000" w:rsidDel="00000000" w:rsidP="00000000" w:rsidRDefault="00000000" w:rsidRPr="00000000" w14:paraId="00000020">
            <w:pPr>
              <w:spacing w:line="240" w:lineRule="auto"/>
              <w:rPr>
                <w:color w:val="ff0000"/>
              </w:rPr>
            </w:pPr>
            <w:r w:rsidDel="00000000" w:rsidR="00000000" w:rsidRPr="00000000">
              <w:rPr>
                <w:rtl w:val="0"/>
              </w:rPr>
              <w:t xml:space="preserve">Leader led discussion about their appointments (pre or post)  </w:t>
            </w:r>
            <w:r w:rsidDel="00000000" w:rsidR="00000000" w:rsidRPr="00000000">
              <w:rPr>
                <w:rtl w:val="0"/>
              </w:rPr>
            </w:r>
          </w:p>
        </w:tc>
      </w:tr>
      <w:tr>
        <w:trPr>
          <w:cantSplit w:val="0"/>
          <w:tblHeader w:val="0"/>
        </w:trPr>
        <w:tc>
          <w:tcPr>
            <w:shd w:fill="auto" w:val="clear"/>
            <w:tcMar>
              <w:top w:w="100.0" w:type="dxa"/>
              <w:left w:w="100.0" w:type="dxa"/>
              <w:bottom w:w="100.0" w:type="dxa"/>
              <w:right w:w="100.0" w:type="dxa"/>
            </w:tcMar>
          </w:tcPr>
          <w:p w:rsidR="00000000" w:rsidDel="00000000" w:rsidP="00000000" w:rsidRDefault="00000000" w:rsidRPr="00000000" w14:paraId="00000021">
            <w:pPr>
              <w:spacing w:line="240" w:lineRule="auto"/>
              <w:rPr/>
            </w:pPr>
            <w:r w:rsidDel="00000000" w:rsidR="00000000" w:rsidRPr="00000000">
              <w:rPr>
                <w:rtl w:val="0"/>
              </w:rPr>
              <w:t xml:space="preserve">8.10</w:t>
            </w:r>
          </w:p>
        </w:tc>
        <w:tc>
          <w:tcPr>
            <w:shd w:fill="auto" w:val="clear"/>
            <w:tcMar>
              <w:top w:w="100.0" w:type="dxa"/>
              <w:left w:w="100.0" w:type="dxa"/>
              <w:bottom w:w="100.0" w:type="dxa"/>
              <w:right w:w="100.0" w:type="dxa"/>
            </w:tcMar>
          </w:tcPr>
          <w:p w:rsidR="00000000" w:rsidDel="00000000" w:rsidP="00000000" w:rsidRDefault="00000000" w:rsidRPr="00000000" w14:paraId="00000022">
            <w:pPr>
              <w:spacing w:line="240" w:lineRule="auto"/>
              <w:rPr/>
            </w:pPr>
            <w:r w:rsidDel="00000000" w:rsidR="00000000" w:rsidRPr="00000000">
              <w:rPr>
                <w:rtl w:val="0"/>
              </w:rPr>
              <w:t xml:space="preserve">Coffee Break (10 mins)</w:t>
            </w:r>
          </w:p>
        </w:tc>
      </w:tr>
      <w:tr>
        <w:trPr>
          <w:cantSplit w:val="0"/>
          <w:tblHeader w:val="0"/>
        </w:trPr>
        <w:tc>
          <w:tcPr>
            <w:shd w:fill="d9ead3" w:val="clear"/>
            <w:tcMar>
              <w:top w:w="100.0" w:type="dxa"/>
              <w:left w:w="100.0" w:type="dxa"/>
              <w:bottom w:w="100.0" w:type="dxa"/>
              <w:right w:w="100.0" w:type="dxa"/>
            </w:tcMar>
          </w:tcPr>
          <w:p w:rsidR="00000000" w:rsidDel="00000000" w:rsidP="00000000" w:rsidRDefault="00000000" w:rsidRPr="00000000" w14:paraId="00000023">
            <w:pPr>
              <w:spacing w:line="240" w:lineRule="auto"/>
              <w:rPr/>
            </w:pPr>
            <w:r w:rsidDel="00000000" w:rsidR="00000000" w:rsidRPr="00000000">
              <w:rPr>
                <w:rtl w:val="0"/>
              </w:rPr>
              <w:t xml:space="preserve">8.20</w:t>
            </w:r>
          </w:p>
        </w:tc>
        <w:tc>
          <w:tcPr>
            <w:shd w:fill="d9ead3" w:val="clear"/>
            <w:tcMar>
              <w:top w:w="100.0" w:type="dxa"/>
              <w:left w:w="100.0" w:type="dxa"/>
              <w:bottom w:w="100.0" w:type="dxa"/>
              <w:right w:w="100.0" w:type="dxa"/>
            </w:tcMar>
          </w:tcPr>
          <w:p w:rsidR="00000000" w:rsidDel="00000000" w:rsidP="00000000" w:rsidRDefault="00000000" w:rsidRPr="00000000" w14:paraId="00000024">
            <w:pPr>
              <w:spacing w:line="240" w:lineRule="auto"/>
              <w:rPr/>
            </w:pPr>
            <w:r w:rsidDel="00000000" w:rsidR="00000000" w:rsidRPr="00000000">
              <w:rPr>
                <w:rtl w:val="0"/>
              </w:rPr>
              <w:t xml:space="preserve">Video chapter 1 How your ex affects you (10 mins) </w:t>
            </w:r>
            <w:hyperlink r:id="rId12">
              <w:r w:rsidDel="00000000" w:rsidR="00000000" w:rsidRPr="00000000">
                <w:rPr>
                  <w:color w:val="1155cc"/>
                  <w:u w:val="single"/>
                  <w:rtl w:val="0"/>
                </w:rPr>
                <w:t xml:space="preserve">https://youtu.be/xTNB2KX31Zw</w:t>
              </w:r>
            </w:hyperlink>
            <w:r w:rsidDel="00000000" w:rsidR="00000000" w:rsidRPr="00000000">
              <w:rPr>
                <w:rtl w:val="0"/>
              </w:rPr>
              <w:t xml:space="preserve"> </w:t>
            </w:r>
          </w:p>
        </w:tc>
      </w:tr>
      <w:tr>
        <w:trPr>
          <w:cantSplit w:val="0"/>
          <w:tblHeader w:val="0"/>
        </w:trPr>
        <w:tc>
          <w:tcPr>
            <w:tcMar>
              <w:top w:w="100.0" w:type="dxa"/>
              <w:left w:w="100.0" w:type="dxa"/>
              <w:bottom w:w="100.0" w:type="dxa"/>
              <w:right w:w="100.0" w:type="dxa"/>
            </w:tcMar>
          </w:tcPr>
          <w:p w:rsidR="00000000" w:rsidDel="00000000" w:rsidP="00000000" w:rsidRDefault="00000000" w:rsidRPr="00000000" w14:paraId="00000025">
            <w:pPr>
              <w:spacing w:line="240" w:lineRule="auto"/>
              <w:rPr/>
            </w:pPr>
            <w:r w:rsidDel="00000000" w:rsidR="00000000" w:rsidRPr="00000000">
              <w:rPr>
                <w:rtl w:val="0"/>
              </w:rPr>
              <w:t xml:space="preserve">8.30</w:t>
            </w:r>
          </w:p>
        </w:tc>
        <w:tc>
          <w:tcPr>
            <w:tcMar>
              <w:top w:w="100.0" w:type="dxa"/>
              <w:left w:w="100.0" w:type="dxa"/>
              <w:bottom w:w="100.0" w:type="dxa"/>
              <w:right w:w="100.0" w:type="dxa"/>
            </w:tcMar>
          </w:tcPr>
          <w:p w:rsidR="00000000" w:rsidDel="00000000" w:rsidP="00000000" w:rsidRDefault="00000000" w:rsidRPr="00000000" w14:paraId="00000026">
            <w:pPr>
              <w:spacing w:line="240" w:lineRule="auto"/>
              <w:rPr/>
            </w:pPr>
            <w:r w:rsidDel="00000000" w:rsidR="00000000" w:rsidRPr="00000000">
              <w:rPr>
                <w:rtl w:val="0"/>
              </w:rPr>
              <w:t xml:space="preserve">Group Discussion 1 (15 mins)</w:t>
            </w:r>
          </w:p>
        </w:tc>
      </w:tr>
      <w:tr>
        <w:trPr>
          <w:cantSplit w:val="0"/>
          <w:tblHeader w:val="0"/>
        </w:trPr>
        <w:tc>
          <w:tcPr>
            <w:shd w:fill="d9ead3" w:val="clear"/>
            <w:tcMar>
              <w:top w:w="100.0" w:type="dxa"/>
              <w:left w:w="100.0" w:type="dxa"/>
              <w:bottom w:w="100.0" w:type="dxa"/>
              <w:right w:w="100.0" w:type="dxa"/>
            </w:tcMar>
          </w:tcPr>
          <w:p w:rsidR="00000000" w:rsidDel="00000000" w:rsidP="00000000" w:rsidRDefault="00000000" w:rsidRPr="00000000" w14:paraId="00000027">
            <w:pPr>
              <w:spacing w:line="240" w:lineRule="auto"/>
              <w:rPr/>
            </w:pPr>
            <w:r w:rsidDel="00000000" w:rsidR="00000000" w:rsidRPr="00000000">
              <w:rPr>
                <w:rtl w:val="0"/>
              </w:rPr>
              <w:t xml:space="preserve">8.45</w:t>
            </w:r>
          </w:p>
        </w:tc>
        <w:tc>
          <w:tcPr>
            <w:shd w:fill="d9ead3" w:val="clear"/>
            <w:tcMar>
              <w:top w:w="100.0" w:type="dxa"/>
              <w:left w:w="100.0" w:type="dxa"/>
              <w:bottom w:w="100.0" w:type="dxa"/>
              <w:right w:w="100.0" w:type="dxa"/>
            </w:tcMar>
          </w:tcPr>
          <w:p w:rsidR="00000000" w:rsidDel="00000000" w:rsidP="00000000" w:rsidRDefault="00000000" w:rsidRPr="00000000" w14:paraId="00000028">
            <w:pPr>
              <w:spacing w:line="240" w:lineRule="auto"/>
              <w:rPr/>
            </w:pPr>
            <w:r w:rsidDel="00000000" w:rsidR="00000000" w:rsidRPr="00000000">
              <w:rPr>
                <w:rtl w:val="0"/>
              </w:rPr>
              <w:t xml:space="preserve">Video chapter 2 Building healthy relationships (5 mins) </w:t>
            </w:r>
            <w:hyperlink r:id="rId13">
              <w:r w:rsidDel="00000000" w:rsidR="00000000" w:rsidRPr="00000000">
                <w:rPr>
                  <w:color w:val="1155cc"/>
                  <w:u w:val="single"/>
                  <w:rtl w:val="0"/>
                </w:rPr>
                <w:t xml:space="preserve">https://youtu.be/xTNB2KX31Zw</w:t>
              </w:r>
            </w:hyperlink>
            <w:r w:rsidDel="00000000" w:rsidR="00000000" w:rsidRPr="00000000">
              <w:rPr>
                <w:rtl w:val="0"/>
              </w:rPr>
            </w:r>
          </w:p>
        </w:tc>
      </w:tr>
      <w:tr>
        <w:trPr>
          <w:cantSplit w:val="0"/>
          <w:tblHeader w:val="0"/>
        </w:trPr>
        <w:tc>
          <w:tcPr>
            <w:tcMar>
              <w:top w:w="100.0" w:type="dxa"/>
              <w:left w:w="100.0" w:type="dxa"/>
              <w:bottom w:w="100.0" w:type="dxa"/>
              <w:right w:w="100.0" w:type="dxa"/>
            </w:tcMar>
          </w:tcPr>
          <w:p w:rsidR="00000000" w:rsidDel="00000000" w:rsidP="00000000" w:rsidRDefault="00000000" w:rsidRPr="00000000" w14:paraId="00000029">
            <w:pPr>
              <w:spacing w:line="240" w:lineRule="auto"/>
              <w:rPr/>
            </w:pPr>
            <w:r w:rsidDel="00000000" w:rsidR="00000000" w:rsidRPr="00000000">
              <w:rPr>
                <w:rtl w:val="0"/>
              </w:rPr>
              <w:t xml:space="preserve">8.50</w:t>
            </w:r>
          </w:p>
        </w:tc>
        <w:tc>
          <w:tcPr>
            <w:tcMar>
              <w:top w:w="100.0" w:type="dxa"/>
              <w:left w:w="100.0" w:type="dxa"/>
              <w:bottom w:w="100.0" w:type="dxa"/>
              <w:right w:w="100.0" w:type="dxa"/>
            </w:tcMar>
          </w:tcPr>
          <w:p w:rsidR="00000000" w:rsidDel="00000000" w:rsidP="00000000" w:rsidRDefault="00000000" w:rsidRPr="00000000" w14:paraId="0000002A">
            <w:pPr>
              <w:spacing w:line="240" w:lineRule="auto"/>
              <w:rPr/>
            </w:pPr>
            <w:r w:rsidDel="00000000" w:rsidR="00000000" w:rsidRPr="00000000">
              <w:rPr>
                <w:rtl w:val="0"/>
              </w:rPr>
              <w:t xml:space="preserve">Quick question - ? (2 mins)</w:t>
            </w:r>
          </w:p>
        </w:tc>
      </w:tr>
      <w:tr>
        <w:trPr>
          <w:cantSplit w:val="0"/>
          <w:tblHeader w:val="0"/>
        </w:trPr>
        <w:tc>
          <w:tcPr>
            <w:shd w:fill="d9ead3" w:val="clear"/>
            <w:tcMar>
              <w:top w:w="100.0" w:type="dxa"/>
              <w:left w:w="100.0" w:type="dxa"/>
              <w:bottom w:w="100.0" w:type="dxa"/>
              <w:right w:w="100.0" w:type="dxa"/>
            </w:tcMar>
          </w:tcPr>
          <w:p w:rsidR="00000000" w:rsidDel="00000000" w:rsidP="00000000" w:rsidRDefault="00000000" w:rsidRPr="00000000" w14:paraId="0000002B">
            <w:pPr>
              <w:spacing w:line="240" w:lineRule="auto"/>
              <w:rPr/>
            </w:pPr>
            <w:r w:rsidDel="00000000" w:rsidR="00000000" w:rsidRPr="00000000">
              <w:rPr>
                <w:rtl w:val="0"/>
              </w:rPr>
              <w:t xml:space="preserve">8.52</w:t>
            </w:r>
          </w:p>
        </w:tc>
        <w:tc>
          <w:tcPr>
            <w:shd w:fill="d9ead3" w:val="clear"/>
            <w:tcMar>
              <w:top w:w="100.0" w:type="dxa"/>
              <w:left w:w="100.0" w:type="dxa"/>
              <w:bottom w:w="100.0" w:type="dxa"/>
              <w:right w:w="100.0" w:type="dxa"/>
            </w:tcMar>
          </w:tcPr>
          <w:p w:rsidR="00000000" w:rsidDel="00000000" w:rsidP="00000000" w:rsidRDefault="00000000" w:rsidRPr="00000000" w14:paraId="0000002C">
            <w:pPr>
              <w:spacing w:line="240" w:lineRule="auto"/>
              <w:rPr/>
            </w:pPr>
            <w:r w:rsidDel="00000000" w:rsidR="00000000" w:rsidRPr="00000000">
              <w:rPr>
                <w:rtl w:val="0"/>
              </w:rPr>
              <w:t xml:space="preserve">Video chapter 3 Building healthy relationships (10 mins) </w:t>
            </w:r>
            <w:hyperlink r:id="rId14">
              <w:r w:rsidDel="00000000" w:rsidR="00000000" w:rsidRPr="00000000">
                <w:rPr>
                  <w:color w:val="1155cc"/>
                  <w:u w:val="single"/>
                  <w:rtl w:val="0"/>
                </w:rPr>
                <w:t xml:space="preserve">https://youtu.be/xTNB2KX31Zw</w:t>
              </w:r>
            </w:hyperlink>
            <w:r w:rsidDel="00000000" w:rsidR="00000000" w:rsidRPr="00000000">
              <w:rPr>
                <w:rtl w:val="0"/>
              </w:rPr>
            </w:r>
          </w:p>
        </w:tc>
      </w:tr>
      <w:tr>
        <w:trPr>
          <w:cantSplit w:val="0"/>
          <w:tblHeader w:val="0"/>
        </w:trPr>
        <w:tc>
          <w:tcPr>
            <w:tcMar>
              <w:top w:w="100.0" w:type="dxa"/>
              <w:left w:w="100.0" w:type="dxa"/>
              <w:bottom w:w="100.0" w:type="dxa"/>
              <w:right w:w="100.0" w:type="dxa"/>
            </w:tcMar>
          </w:tcPr>
          <w:p w:rsidR="00000000" w:rsidDel="00000000" w:rsidP="00000000" w:rsidRDefault="00000000" w:rsidRPr="00000000" w14:paraId="0000002D">
            <w:pPr>
              <w:spacing w:line="240" w:lineRule="auto"/>
              <w:rPr/>
            </w:pPr>
            <w:r w:rsidDel="00000000" w:rsidR="00000000" w:rsidRPr="00000000">
              <w:rPr>
                <w:rtl w:val="0"/>
              </w:rPr>
              <w:t xml:space="preserve">9.02</w:t>
            </w:r>
          </w:p>
        </w:tc>
        <w:tc>
          <w:tcPr>
            <w:tcMar>
              <w:top w:w="100.0" w:type="dxa"/>
              <w:left w:w="100.0" w:type="dxa"/>
              <w:bottom w:w="100.0" w:type="dxa"/>
              <w:right w:w="100.0" w:type="dxa"/>
            </w:tcMar>
          </w:tcPr>
          <w:p w:rsidR="00000000" w:rsidDel="00000000" w:rsidP="00000000" w:rsidRDefault="00000000" w:rsidRPr="00000000" w14:paraId="0000002E">
            <w:pPr>
              <w:spacing w:line="240" w:lineRule="auto"/>
              <w:rPr/>
            </w:pPr>
            <w:r w:rsidDel="00000000" w:rsidR="00000000" w:rsidRPr="00000000">
              <w:rPr>
                <w:rtl w:val="0"/>
              </w:rPr>
              <w:t xml:space="preserve">Group Discussion 2 (18 mins)</w:t>
            </w:r>
          </w:p>
        </w:tc>
      </w:tr>
      <w:tr>
        <w:trPr>
          <w:cantSplit w:val="0"/>
          <w:tblHeader w:val="0"/>
        </w:trPr>
        <w:tc>
          <w:tcPr>
            <w:shd w:fill="d9ead3" w:val="clear"/>
            <w:tcMar>
              <w:top w:w="100.0" w:type="dxa"/>
              <w:left w:w="100.0" w:type="dxa"/>
              <w:bottom w:w="100.0" w:type="dxa"/>
              <w:right w:w="100.0" w:type="dxa"/>
            </w:tcMar>
          </w:tcPr>
          <w:p w:rsidR="00000000" w:rsidDel="00000000" w:rsidP="00000000" w:rsidRDefault="00000000" w:rsidRPr="00000000" w14:paraId="0000002F">
            <w:pPr>
              <w:spacing w:line="240" w:lineRule="auto"/>
              <w:rPr/>
            </w:pPr>
            <w:r w:rsidDel="00000000" w:rsidR="00000000" w:rsidRPr="00000000">
              <w:rPr>
                <w:rtl w:val="0"/>
              </w:rPr>
              <w:t xml:space="preserve">9.20 </w:t>
            </w:r>
          </w:p>
        </w:tc>
        <w:tc>
          <w:tcPr>
            <w:shd w:fill="d9ead3" w:val="clear"/>
            <w:tcMar>
              <w:top w:w="100.0" w:type="dxa"/>
              <w:left w:w="100.0" w:type="dxa"/>
              <w:bottom w:w="100.0" w:type="dxa"/>
              <w:right w:w="100.0" w:type="dxa"/>
            </w:tcMar>
          </w:tcPr>
          <w:p w:rsidR="00000000" w:rsidDel="00000000" w:rsidP="00000000" w:rsidRDefault="00000000" w:rsidRPr="00000000" w14:paraId="00000030">
            <w:pPr>
              <w:spacing w:line="240" w:lineRule="auto"/>
              <w:rPr/>
            </w:pPr>
            <w:r w:rsidDel="00000000" w:rsidR="00000000" w:rsidRPr="00000000">
              <w:rPr>
                <w:rtl w:val="0"/>
              </w:rPr>
              <w:t xml:space="preserve">Video Personal Story (8 mins) </w:t>
            </w:r>
            <w:hyperlink r:id="rId15">
              <w:r w:rsidDel="00000000" w:rsidR="00000000" w:rsidRPr="00000000">
                <w:rPr>
                  <w:color w:val="1155cc"/>
                  <w:u w:val="single"/>
                  <w:rtl w:val="0"/>
                </w:rPr>
                <w:t xml:space="preserve">https://youtu.be/7DBcyKDLB24</w:t>
              </w:r>
            </w:hyperlink>
            <w:r w:rsidDel="00000000" w:rsidR="00000000" w:rsidRPr="00000000">
              <w:rPr>
                <w:rtl w:val="0"/>
              </w:rPr>
              <w:t xml:space="preserve"> </w:t>
            </w:r>
          </w:p>
        </w:tc>
      </w:tr>
      <w:tr>
        <w:trPr>
          <w:cantSplit w:val="0"/>
          <w:tblHeader w:val="0"/>
        </w:trPr>
        <w:tc>
          <w:tcPr>
            <w:shd w:fill="auto" w:val="clear"/>
            <w:tcMar>
              <w:top w:w="100.0" w:type="dxa"/>
              <w:left w:w="100.0" w:type="dxa"/>
              <w:bottom w:w="100.0" w:type="dxa"/>
              <w:right w:w="100.0" w:type="dxa"/>
            </w:tcMar>
          </w:tcPr>
          <w:p w:rsidR="00000000" w:rsidDel="00000000" w:rsidP="00000000" w:rsidRDefault="00000000" w:rsidRPr="00000000" w14:paraId="00000031">
            <w:pPr>
              <w:spacing w:line="240" w:lineRule="auto"/>
              <w:rPr/>
            </w:pPr>
            <w:r w:rsidDel="00000000" w:rsidR="00000000" w:rsidRPr="00000000">
              <w:rPr>
                <w:rtl w:val="0"/>
              </w:rPr>
              <w:t xml:space="preserve">9.30</w:t>
            </w:r>
          </w:p>
        </w:tc>
        <w:tc>
          <w:tcPr>
            <w:shd w:fill="auto" w:val="clear"/>
            <w:tcMar>
              <w:top w:w="100.0" w:type="dxa"/>
              <w:left w:w="100.0" w:type="dxa"/>
              <w:bottom w:w="100.0" w:type="dxa"/>
              <w:right w:w="100.0" w:type="dxa"/>
            </w:tcMar>
          </w:tcPr>
          <w:p w:rsidR="00000000" w:rsidDel="00000000" w:rsidP="00000000" w:rsidRDefault="00000000" w:rsidRPr="00000000" w14:paraId="00000032">
            <w:pPr>
              <w:spacing w:line="240" w:lineRule="auto"/>
              <w:rPr/>
            </w:pPr>
            <w:r w:rsidDel="00000000" w:rsidR="00000000" w:rsidRPr="00000000">
              <w:rPr>
                <w:rtl w:val="0"/>
              </w:rPr>
              <w:t xml:space="preserve">Finish</w:t>
            </w:r>
          </w:p>
        </w:tc>
      </w:tr>
    </w:tbl>
    <w:p w:rsidR="00000000" w:rsidDel="00000000" w:rsidP="00000000" w:rsidRDefault="00000000" w:rsidRPr="00000000" w14:paraId="00000033">
      <w:pPr>
        <w:rPr>
          <w:sz w:val="24"/>
          <w:szCs w:val="24"/>
        </w:rPr>
      </w:pPr>
      <w:r w:rsidDel="00000000" w:rsidR="00000000" w:rsidRPr="00000000">
        <w:rPr>
          <w:rtl w:val="0"/>
        </w:rPr>
      </w:r>
    </w:p>
    <w:p w:rsidR="00000000" w:rsidDel="00000000" w:rsidP="00000000" w:rsidRDefault="00000000" w:rsidRPr="00000000" w14:paraId="00000034">
      <w:pPr>
        <w:pStyle w:val="Heading2"/>
        <w:rPr>
          <w:sz w:val="24"/>
          <w:szCs w:val="24"/>
        </w:rPr>
      </w:pPr>
      <w:bookmarkStart w:colFirst="0" w:colLast="0" w:name="_heading=h.kh8kmhxfd208" w:id="8"/>
      <w:bookmarkEnd w:id="8"/>
      <w:r w:rsidDel="00000000" w:rsidR="00000000" w:rsidRPr="00000000">
        <w:rPr>
          <w:rtl w:val="0"/>
        </w:rPr>
      </w:r>
    </w:p>
    <w:p w:rsidR="00000000" w:rsidDel="00000000" w:rsidP="00000000" w:rsidRDefault="00000000" w:rsidRPr="00000000" w14:paraId="00000035">
      <w:pPr>
        <w:spacing w:line="240" w:lineRule="auto"/>
        <w:rPr>
          <w:b w:val="1"/>
          <w:sz w:val="36"/>
          <w:szCs w:val="36"/>
        </w:rPr>
      </w:pPr>
      <w:r w:rsidDel="00000000" w:rsidR="00000000" w:rsidRPr="00000000">
        <w:rPr>
          <w:b w:val="1"/>
          <w:sz w:val="36"/>
          <w:szCs w:val="36"/>
          <w:rtl w:val="0"/>
        </w:rPr>
        <w:t xml:space="preserve">Option 2 (if running experts on your own)</w:t>
      </w:r>
    </w:p>
    <w:p w:rsidR="00000000" w:rsidDel="00000000" w:rsidP="00000000" w:rsidRDefault="00000000" w:rsidRPr="00000000" w14:paraId="00000036">
      <w:pPr>
        <w:spacing w:line="240" w:lineRule="auto"/>
        <w:rPr>
          <w:sz w:val="24"/>
          <w:szCs w:val="24"/>
        </w:rPr>
      </w:pPr>
      <w:r w:rsidDel="00000000" w:rsidR="00000000" w:rsidRPr="00000000">
        <w:rPr>
          <w:rtl w:val="0"/>
        </w:rPr>
      </w:r>
    </w:p>
    <w:p w:rsidR="00000000" w:rsidDel="00000000" w:rsidP="00000000" w:rsidRDefault="00000000" w:rsidRPr="00000000" w14:paraId="00000037">
      <w:pPr>
        <w:spacing w:line="240" w:lineRule="auto"/>
        <w:rPr>
          <w:sz w:val="24"/>
          <w:szCs w:val="24"/>
        </w:rPr>
      </w:pPr>
      <w:r w:rsidDel="00000000" w:rsidR="00000000" w:rsidRPr="00000000">
        <w:rPr>
          <w:sz w:val="24"/>
          <w:szCs w:val="24"/>
          <w:rtl w:val="0"/>
        </w:rPr>
        <w:t xml:space="preserve">If you are not joining the central experts evening then the first half of this evening can be allocated to focusing on the legal process and other experts.  Our suggestion is either </w:t>
      </w:r>
    </w:p>
    <w:p w:rsidR="00000000" w:rsidDel="00000000" w:rsidP="00000000" w:rsidRDefault="00000000" w:rsidRPr="00000000" w14:paraId="00000038">
      <w:pPr>
        <w:spacing w:line="240" w:lineRule="auto"/>
        <w:rPr>
          <w:sz w:val="24"/>
          <w:szCs w:val="24"/>
        </w:rPr>
      </w:pPr>
      <w:r w:rsidDel="00000000" w:rsidR="00000000" w:rsidRPr="00000000">
        <w:rPr>
          <w:rtl w:val="0"/>
        </w:rPr>
      </w:r>
    </w:p>
    <w:p w:rsidR="00000000" w:rsidDel="00000000" w:rsidP="00000000" w:rsidRDefault="00000000" w:rsidRPr="00000000" w14:paraId="00000039">
      <w:pPr>
        <w:numPr>
          <w:ilvl w:val="0"/>
          <w:numId w:val="10"/>
        </w:numPr>
        <w:spacing w:line="240" w:lineRule="auto"/>
        <w:ind w:left="720" w:hanging="360"/>
        <w:rPr>
          <w:sz w:val="24"/>
          <w:szCs w:val="24"/>
          <w:u w:val="none"/>
        </w:rPr>
      </w:pPr>
      <w:r w:rsidDel="00000000" w:rsidR="00000000" w:rsidRPr="00000000">
        <w:rPr>
          <w:sz w:val="24"/>
          <w:szCs w:val="24"/>
          <w:rtl w:val="0"/>
        </w:rPr>
        <w:t xml:space="preserve">Simple review of the legal issues using this 8 minute video (</w:t>
      </w:r>
      <w:hyperlink r:id="rId16">
        <w:r w:rsidDel="00000000" w:rsidR="00000000" w:rsidRPr="00000000">
          <w:rPr>
            <w:color w:val="1155cc"/>
            <w:sz w:val="24"/>
            <w:szCs w:val="24"/>
            <w:u w:val="single"/>
            <w:rtl w:val="0"/>
          </w:rPr>
          <w:t xml:space="preserve">https://youtu.be/wAAW7ovIC3w</w:t>
        </w:r>
      </w:hyperlink>
      <w:r w:rsidDel="00000000" w:rsidR="00000000" w:rsidRPr="00000000">
        <w:rPr>
          <w:sz w:val="24"/>
          <w:szCs w:val="24"/>
          <w:rtl w:val="0"/>
        </w:rPr>
        <w:t xml:space="preserve">) and then discussion of people’s experiences</w:t>
      </w:r>
    </w:p>
    <w:p w:rsidR="00000000" w:rsidDel="00000000" w:rsidP="00000000" w:rsidRDefault="00000000" w:rsidRPr="00000000" w14:paraId="0000003A">
      <w:pPr>
        <w:numPr>
          <w:ilvl w:val="0"/>
          <w:numId w:val="10"/>
        </w:numPr>
        <w:spacing w:line="240" w:lineRule="auto"/>
        <w:ind w:left="720" w:hanging="360"/>
        <w:rPr>
          <w:sz w:val="24"/>
          <w:szCs w:val="24"/>
          <w:u w:val="none"/>
        </w:rPr>
      </w:pPr>
      <w:r w:rsidDel="00000000" w:rsidR="00000000" w:rsidRPr="00000000">
        <w:rPr>
          <w:sz w:val="24"/>
          <w:szCs w:val="24"/>
          <w:rtl w:val="0"/>
        </w:rPr>
        <w:t xml:space="preserve">Review and discuss more experts available and maybe invite some of them in to give a short talk (5 mins). Then discuss people’s experience or desire to meet with them further. </w:t>
      </w:r>
    </w:p>
    <w:p w:rsidR="00000000" w:rsidDel="00000000" w:rsidP="00000000" w:rsidRDefault="00000000" w:rsidRPr="00000000" w14:paraId="0000003B">
      <w:pPr>
        <w:spacing w:line="240" w:lineRule="auto"/>
        <w:rPr>
          <w:sz w:val="24"/>
          <w:szCs w:val="24"/>
        </w:rPr>
      </w:pPr>
      <w:r w:rsidDel="00000000" w:rsidR="00000000" w:rsidRPr="00000000">
        <w:rPr>
          <w:rtl w:val="0"/>
        </w:rPr>
      </w:r>
    </w:p>
    <w:p w:rsidR="00000000" w:rsidDel="00000000" w:rsidP="00000000" w:rsidRDefault="00000000" w:rsidRPr="00000000" w14:paraId="0000003C">
      <w:pPr>
        <w:spacing w:line="240" w:lineRule="auto"/>
        <w:ind w:left="720" w:firstLine="0"/>
        <w:rPr>
          <w:sz w:val="24"/>
          <w:szCs w:val="24"/>
        </w:rPr>
      </w:pPr>
      <w:r w:rsidDel="00000000" w:rsidR="00000000" w:rsidRPr="00000000">
        <w:rPr>
          <w:sz w:val="24"/>
          <w:szCs w:val="24"/>
          <w:rtl w:val="0"/>
        </w:rPr>
        <w:t xml:space="preserve">Example professionals are:</w:t>
      </w:r>
    </w:p>
    <w:p w:rsidR="00000000" w:rsidDel="00000000" w:rsidP="00000000" w:rsidRDefault="00000000" w:rsidRPr="00000000" w14:paraId="0000003D">
      <w:pPr>
        <w:spacing w:line="240" w:lineRule="auto"/>
        <w:rPr>
          <w:sz w:val="24"/>
          <w:szCs w:val="24"/>
        </w:rPr>
      </w:pPr>
      <w:r w:rsidDel="00000000" w:rsidR="00000000" w:rsidRPr="00000000">
        <w:rPr>
          <w:rtl w:val="0"/>
        </w:rPr>
      </w:r>
    </w:p>
    <w:p w:rsidR="00000000" w:rsidDel="00000000" w:rsidP="00000000" w:rsidRDefault="00000000" w:rsidRPr="00000000" w14:paraId="0000003E">
      <w:pPr>
        <w:numPr>
          <w:ilvl w:val="0"/>
          <w:numId w:val="8"/>
        </w:numPr>
        <w:spacing w:line="240" w:lineRule="auto"/>
        <w:ind w:left="720" w:hanging="360"/>
        <w:rPr>
          <w:b w:val="1"/>
          <w:color w:val="000000"/>
          <w:sz w:val="24"/>
          <w:szCs w:val="24"/>
        </w:rPr>
      </w:pPr>
      <w:r w:rsidDel="00000000" w:rsidR="00000000" w:rsidRPr="00000000">
        <w:rPr>
          <w:b w:val="1"/>
          <w:sz w:val="24"/>
          <w:szCs w:val="24"/>
          <w:rtl w:val="0"/>
        </w:rPr>
        <w:t xml:space="preserve">Solicitors and mediators </w:t>
      </w:r>
      <w:r w:rsidDel="00000000" w:rsidR="00000000" w:rsidRPr="00000000">
        <w:rPr>
          <w:sz w:val="24"/>
          <w:szCs w:val="24"/>
          <w:rtl w:val="0"/>
        </w:rPr>
        <w:t xml:space="preserve">(see below)</w:t>
      </w:r>
      <w:r w:rsidDel="00000000" w:rsidR="00000000" w:rsidRPr="00000000">
        <w:rPr>
          <w:rtl w:val="0"/>
        </w:rPr>
      </w:r>
    </w:p>
    <w:p w:rsidR="00000000" w:rsidDel="00000000" w:rsidP="00000000" w:rsidRDefault="00000000" w:rsidRPr="00000000" w14:paraId="0000003F">
      <w:pPr>
        <w:numPr>
          <w:ilvl w:val="0"/>
          <w:numId w:val="8"/>
        </w:numPr>
        <w:spacing w:line="240" w:lineRule="auto"/>
        <w:ind w:left="714" w:hanging="357"/>
        <w:rPr>
          <w:color w:val="000000"/>
          <w:sz w:val="24"/>
          <w:szCs w:val="24"/>
        </w:rPr>
      </w:pPr>
      <w:r w:rsidDel="00000000" w:rsidR="00000000" w:rsidRPr="00000000">
        <w:rPr>
          <w:b w:val="1"/>
          <w:sz w:val="24"/>
          <w:szCs w:val="24"/>
          <w:rtl w:val="0"/>
        </w:rPr>
        <w:t xml:space="preserve">Counsellors for adults</w:t>
      </w:r>
      <w:r w:rsidDel="00000000" w:rsidR="00000000" w:rsidRPr="00000000">
        <w:rPr>
          <w:sz w:val="24"/>
          <w:szCs w:val="24"/>
          <w:rtl w:val="0"/>
        </w:rPr>
        <w:t xml:space="preserve"> (having a counsellor who can explain the various different options and techniques which counsellors use and which ones are more appropriate in different situations can be an enormous help) </w:t>
      </w:r>
    </w:p>
    <w:p w:rsidR="00000000" w:rsidDel="00000000" w:rsidP="00000000" w:rsidRDefault="00000000" w:rsidRPr="00000000" w14:paraId="00000040">
      <w:pPr>
        <w:numPr>
          <w:ilvl w:val="0"/>
          <w:numId w:val="8"/>
        </w:numPr>
        <w:spacing w:line="240" w:lineRule="auto"/>
        <w:ind w:left="714" w:hanging="357"/>
        <w:rPr>
          <w:color w:val="000000"/>
          <w:sz w:val="24"/>
          <w:szCs w:val="24"/>
        </w:rPr>
      </w:pPr>
      <w:r w:rsidDel="00000000" w:rsidR="00000000" w:rsidRPr="00000000">
        <w:rPr>
          <w:b w:val="1"/>
          <w:sz w:val="24"/>
          <w:szCs w:val="24"/>
          <w:rtl w:val="0"/>
        </w:rPr>
        <w:t xml:space="preserve">Counsellors for children</w:t>
      </w:r>
      <w:r w:rsidDel="00000000" w:rsidR="00000000" w:rsidRPr="00000000">
        <w:rPr>
          <w:sz w:val="24"/>
          <w:szCs w:val="24"/>
          <w:rtl w:val="0"/>
        </w:rPr>
        <w:t xml:space="preserve"> (some courses allow guests to bring their kids into a different room to meet with a youth leader or counsellor)</w:t>
      </w:r>
    </w:p>
    <w:p w:rsidR="00000000" w:rsidDel="00000000" w:rsidP="00000000" w:rsidRDefault="00000000" w:rsidRPr="00000000" w14:paraId="00000041">
      <w:pPr>
        <w:numPr>
          <w:ilvl w:val="0"/>
          <w:numId w:val="8"/>
        </w:numPr>
        <w:spacing w:line="240" w:lineRule="auto"/>
        <w:ind w:left="714" w:hanging="357"/>
        <w:rPr>
          <w:color w:val="000000"/>
          <w:sz w:val="24"/>
          <w:szCs w:val="24"/>
        </w:rPr>
      </w:pPr>
      <w:r w:rsidDel="00000000" w:rsidR="00000000" w:rsidRPr="00000000">
        <w:rPr>
          <w:b w:val="1"/>
          <w:sz w:val="24"/>
          <w:szCs w:val="24"/>
          <w:rtl w:val="0"/>
        </w:rPr>
        <w:t xml:space="preserve">Financial advisor</w:t>
      </w:r>
      <w:r w:rsidDel="00000000" w:rsidR="00000000" w:rsidRPr="00000000">
        <w:rPr>
          <w:sz w:val="24"/>
          <w:szCs w:val="24"/>
          <w:rtl w:val="0"/>
        </w:rPr>
        <w:t xml:space="preserve"> (explain what to do when your financial situation may be changing)</w:t>
      </w:r>
    </w:p>
    <w:p w:rsidR="00000000" w:rsidDel="00000000" w:rsidP="00000000" w:rsidRDefault="00000000" w:rsidRPr="00000000" w14:paraId="00000042">
      <w:pPr>
        <w:numPr>
          <w:ilvl w:val="0"/>
          <w:numId w:val="8"/>
        </w:numPr>
        <w:spacing w:line="240" w:lineRule="auto"/>
        <w:ind w:left="714" w:hanging="357"/>
        <w:rPr>
          <w:color w:val="000000"/>
          <w:sz w:val="24"/>
          <w:szCs w:val="24"/>
        </w:rPr>
      </w:pPr>
      <w:r w:rsidDel="00000000" w:rsidR="00000000" w:rsidRPr="00000000">
        <w:rPr>
          <w:b w:val="1"/>
          <w:sz w:val="24"/>
          <w:szCs w:val="24"/>
          <w:rtl w:val="0"/>
        </w:rPr>
        <w:t xml:space="preserve">Parenting advisor </w:t>
      </w:r>
      <w:r w:rsidDel="00000000" w:rsidR="00000000" w:rsidRPr="00000000">
        <w:rPr>
          <w:sz w:val="24"/>
          <w:szCs w:val="24"/>
          <w:rtl w:val="0"/>
        </w:rPr>
        <w:t xml:space="preserve">(specific help in difficult parenting situations)</w:t>
      </w:r>
    </w:p>
    <w:p w:rsidR="00000000" w:rsidDel="00000000" w:rsidP="00000000" w:rsidRDefault="00000000" w:rsidRPr="00000000" w14:paraId="00000043">
      <w:pPr>
        <w:numPr>
          <w:ilvl w:val="0"/>
          <w:numId w:val="8"/>
        </w:numPr>
        <w:spacing w:line="240" w:lineRule="auto"/>
        <w:ind w:left="714" w:hanging="357"/>
        <w:rPr>
          <w:color w:val="000000"/>
          <w:sz w:val="24"/>
          <w:szCs w:val="24"/>
        </w:rPr>
      </w:pPr>
      <w:r w:rsidDel="00000000" w:rsidR="00000000" w:rsidRPr="00000000">
        <w:rPr>
          <w:b w:val="1"/>
          <w:sz w:val="24"/>
          <w:szCs w:val="24"/>
          <w:rtl w:val="0"/>
        </w:rPr>
        <w:t xml:space="preserve">Church leader </w:t>
      </w:r>
      <w:r w:rsidDel="00000000" w:rsidR="00000000" w:rsidRPr="00000000">
        <w:rPr>
          <w:sz w:val="24"/>
          <w:szCs w:val="24"/>
          <w:rtl w:val="0"/>
        </w:rPr>
        <w:t xml:space="preserve">(to cover the moral issues)</w:t>
      </w:r>
    </w:p>
    <w:p w:rsidR="00000000" w:rsidDel="00000000" w:rsidP="00000000" w:rsidRDefault="00000000" w:rsidRPr="00000000" w14:paraId="00000044">
      <w:pPr>
        <w:spacing w:line="240" w:lineRule="auto"/>
        <w:rPr>
          <w:sz w:val="24"/>
          <w:szCs w:val="24"/>
        </w:rPr>
      </w:pPr>
      <w:r w:rsidDel="00000000" w:rsidR="00000000" w:rsidRPr="00000000">
        <w:rPr>
          <w:rtl w:val="0"/>
        </w:rPr>
      </w:r>
    </w:p>
    <w:p w:rsidR="00000000" w:rsidDel="00000000" w:rsidP="00000000" w:rsidRDefault="00000000" w:rsidRPr="00000000" w14:paraId="00000045">
      <w:pPr>
        <w:spacing w:line="240" w:lineRule="auto"/>
        <w:rPr>
          <w:sz w:val="24"/>
          <w:szCs w:val="24"/>
        </w:rPr>
      </w:pPr>
      <w:r w:rsidDel="00000000" w:rsidR="00000000" w:rsidRPr="00000000">
        <w:rPr>
          <w:rtl w:val="0"/>
        </w:rPr>
      </w:r>
    </w:p>
    <w:p w:rsidR="00000000" w:rsidDel="00000000" w:rsidP="00000000" w:rsidRDefault="00000000" w:rsidRPr="00000000" w14:paraId="00000046">
      <w:pPr>
        <w:spacing w:line="240" w:lineRule="auto"/>
        <w:rPr/>
      </w:pPr>
      <w:r w:rsidDel="00000000" w:rsidR="00000000" w:rsidRPr="00000000">
        <w:rPr>
          <w:rtl w:val="0"/>
        </w:rPr>
        <w:t xml:space="preserve">If running the experts evening on your own: </w:t>
      </w:r>
    </w:p>
    <w:p w:rsidR="00000000" w:rsidDel="00000000" w:rsidP="00000000" w:rsidRDefault="00000000" w:rsidRPr="00000000" w14:paraId="00000047">
      <w:pPr>
        <w:pStyle w:val="Heading3"/>
        <w:numPr>
          <w:ilvl w:val="0"/>
          <w:numId w:val="9"/>
        </w:numPr>
        <w:spacing w:after="0" w:afterAutospacing="0" w:before="240" w:line="276" w:lineRule="auto"/>
        <w:ind w:left="720" w:hanging="360"/>
        <w:rPr>
          <w:b w:val="1"/>
        </w:rPr>
      </w:pPr>
      <w:bookmarkStart w:colFirst="0" w:colLast="0" w:name="_heading=h.slp7i294zmr0" w:id="9"/>
      <w:bookmarkEnd w:id="9"/>
      <w:r w:rsidDel="00000000" w:rsidR="00000000" w:rsidRPr="00000000">
        <w:rPr>
          <w:color w:val="000000"/>
          <w:sz w:val="22"/>
          <w:szCs w:val="22"/>
          <w:rtl w:val="0"/>
        </w:rPr>
        <w:t xml:space="preserve">Session 6 video link </w:t>
      </w:r>
      <w:hyperlink r:id="rId17">
        <w:r w:rsidDel="00000000" w:rsidR="00000000" w:rsidRPr="00000000">
          <w:rPr>
            <w:b w:val="1"/>
            <w:color w:val="0000ff"/>
            <w:sz w:val="22"/>
            <w:szCs w:val="22"/>
            <w:u w:val="single"/>
            <w:rtl w:val="0"/>
          </w:rPr>
          <w:t xml:space="preserve">https://youtu.be/xTNB2KX31Zw</w:t>
        </w:r>
      </w:hyperlink>
      <w:r w:rsidDel="00000000" w:rsidR="00000000" w:rsidRPr="00000000">
        <w:rPr>
          <w:rtl w:val="0"/>
        </w:rPr>
      </w:r>
    </w:p>
    <w:p w:rsidR="00000000" w:rsidDel="00000000" w:rsidP="00000000" w:rsidRDefault="00000000" w:rsidRPr="00000000" w14:paraId="00000048">
      <w:pPr>
        <w:pStyle w:val="Heading3"/>
        <w:numPr>
          <w:ilvl w:val="0"/>
          <w:numId w:val="9"/>
        </w:numPr>
        <w:spacing w:after="0" w:afterAutospacing="0" w:before="0" w:beforeAutospacing="0" w:line="276" w:lineRule="auto"/>
        <w:ind w:left="720" w:hanging="360"/>
      </w:pPr>
      <w:bookmarkStart w:colFirst="0" w:colLast="0" w:name="_heading=h.y50yrcgf2u0c" w:id="10"/>
      <w:bookmarkEnd w:id="10"/>
      <w:r w:rsidDel="00000000" w:rsidR="00000000" w:rsidRPr="00000000">
        <w:rPr>
          <w:color w:val="000000"/>
          <w:sz w:val="22"/>
          <w:szCs w:val="22"/>
          <w:rtl w:val="0"/>
        </w:rPr>
        <w:t xml:space="preserve">Personal story link </w:t>
      </w:r>
      <w:hyperlink r:id="rId18">
        <w:r w:rsidDel="00000000" w:rsidR="00000000" w:rsidRPr="00000000">
          <w:rPr>
            <w:b w:val="1"/>
            <w:color w:val="0000ff"/>
            <w:sz w:val="22"/>
            <w:szCs w:val="22"/>
            <w:u w:val="single"/>
            <w:rtl w:val="0"/>
          </w:rPr>
          <w:t xml:space="preserve">https://youtu.be/7DBcyKDLB24</w:t>
        </w:r>
      </w:hyperlink>
      <w:r w:rsidDel="00000000" w:rsidR="00000000" w:rsidRPr="00000000">
        <w:rPr>
          <w:b w:val="1"/>
          <w:color w:val="0000ff"/>
          <w:sz w:val="22"/>
          <w:szCs w:val="22"/>
          <w:rtl w:val="0"/>
        </w:rPr>
        <w:t xml:space="preserve"> </w:t>
      </w:r>
    </w:p>
    <w:p w:rsidR="00000000" w:rsidDel="00000000" w:rsidP="00000000" w:rsidRDefault="00000000" w:rsidRPr="00000000" w14:paraId="00000049">
      <w:pPr>
        <w:pStyle w:val="Heading3"/>
        <w:numPr>
          <w:ilvl w:val="0"/>
          <w:numId w:val="9"/>
        </w:numPr>
        <w:spacing w:after="240" w:before="0" w:beforeAutospacing="0" w:line="276" w:lineRule="auto"/>
        <w:ind w:left="720" w:hanging="360"/>
      </w:pPr>
      <w:bookmarkStart w:colFirst="0" w:colLast="0" w:name="_heading=h.6qsh2yj2yiws" w:id="11"/>
      <w:bookmarkEnd w:id="11"/>
      <w:r w:rsidDel="00000000" w:rsidR="00000000" w:rsidRPr="00000000">
        <w:rPr>
          <w:color w:val="000000"/>
          <w:sz w:val="22"/>
          <w:szCs w:val="22"/>
          <w:rtl w:val="0"/>
        </w:rPr>
        <w:t xml:space="preserve">Video link - review of legal issues -</w:t>
      </w:r>
      <w:r w:rsidDel="00000000" w:rsidR="00000000" w:rsidRPr="00000000">
        <w:rPr>
          <w:b w:val="1"/>
          <w:color w:val="000000"/>
          <w:sz w:val="22"/>
          <w:szCs w:val="22"/>
          <w:rtl w:val="0"/>
        </w:rPr>
        <w:t xml:space="preserve"> </w:t>
      </w:r>
      <w:hyperlink r:id="rId19">
        <w:r w:rsidDel="00000000" w:rsidR="00000000" w:rsidRPr="00000000">
          <w:rPr>
            <w:b w:val="1"/>
            <w:color w:val="0000ff"/>
            <w:sz w:val="22"/>
            <w:szCs w:val="22"/>
            <w:u w:val="single"/>
            <w:rtl w:val="0"/>
          </w:rPr>
          <w:t xml:space="preserve">https://youtu.be/wAAW7ovIC3w</w:t>
        </w:r>
      </w:hyperlink>
      <w:r w:rsidDel="00000000" w:rsidR="00000000" w:rsidRPr="00000000">
        <w:rPr>
          <w:b w:val="1"/>
          <w:color w:val="0000ff"/>
          <w:sz w:val="22"/>
          <w:szCs w:val="22"/>
          <w:rtl w:val="0"/>
        </w:rPr>
        <w:t xml:space="preserve"> </w:t>
      </w:r>
      <w:r w:rsidDel="00000000" w:rsidR="00000000" w:rsidRPr="00000000">
        <w:rPr>
          <w:rtl w:val="0"/>
        </w:rPr>
      </w:r>
    </w:p>
    <w:p w:rsidR="00000000" w:rsidDel="00000000" w:rsidP="00000000" w:rsidRDefault="00000000" w:rsidRPr="00000000" w14:paraId="0000004A">
      <w:pPr>
        <w:pStyle w:val="Heading2"/>
        <w:rPr/>
      </w:pPr>
      <w:bookmarkStart w:colFirst="0" w:colLast="0" w:name="_heading=h.kecf0yphy03c" w:id="12"/>
      <w:bookmarkEnd w:id="12"/>
      <w:r w:rsidDel="00000000" w:rsidR="00000000" w:rsidRPr="00000000">
        <w:rPr>
          <w:b w:val="1"/>
          <w:sz w:val="36"/>
          <w:szCs w:val="36"/>
          <w:rtl w:val="0"/>
        </w:rPr>
        <w:t xml:space="preserve">Timetable (if running experts on your own)</w:t>
      </w:r>
      <w:r w:rsidDel="00000000" w:rsidR="00000000" w:rsidRPr="00000000">
        <w:rPr>
          <w:rtl w:val="0"/>
        </w:rPr>
      </w:r>
    </w:p>
    <w:tbl>
      <w:tblPr>
        <w:tblStyle w:val="Table2"/>
        <w:tblW w:w="9360.0" w:type="dxa"/>
        <w:jc w:val="left"/>
        <w:tblInd w:w="-100.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885"/>
        <w:gridCol w:w="8475"/>
        <w:tblGridChange w:id="0">
          <w:tblGrid>
            <w:gridCol w:w="885"/>
            <w:gridCol w:w="8475"/>
          </w:tblGrid>
        </w:tblGridChange>
      </w:tblGrid>
      <w:tr>
        <w:trPr>
          <w:cantSplit w:val="0"/>
          <w:trHeight w:val="380" w:hRule="atLeast"/>
          <w:tblHeader w:val="0"/>
        </w:trPr>
        <w:tc>
          <w:tcPr>
            <w:shd w:fill="d9ead3" w:val="clear"/>
            <w:tcMar>
              <w:top w:w="100.0" w:type="dxa"/>
              <w:left w:w="100.0" w:type="dxa"/>
              <w:bottom w:w="100.0" w:type="dxa"/>
              <w:right w:w="100.0" w:type="dxa"/>
            </w:tcMar>
            <w:vAlign w:val="top"/>
          </w:tcPr>
          <w:p w:rsidR="00000000" w:rsidDel="00000000" w:rsidP="00000000" w:rsidRDefault="00000000" w:rsidRPr="00000000" w14:paraId="0000004B">
            <w:pPr>
              <w:spacing w:line="240" w:lineRule="auto"/>
              <w:jc w:val="both"/>
              <w:rPr/>
            </w:pPr>
            <w:r w:rsidDel="00000000" w:rsidR="00000000" w:rsidRPr="00000000">
              <w:rPr>
                <w:rtl w:val="0"/>
              </w:rPr>
              <w:t xml:space="preserve">7:00</w:t>
            </w:r>
          </w:p>
        </w:tc>
        <w:tc>
          <w:tcPr>
            <w:shd w:fill="d9ead3" w:val="clear"/>
            <w:tcMar>
              <w:top w:w="100.0" w:type="dxa"/>
              <w:left w:w="100.0" w:type="dxa"/>
              <w:bottom w:w="100.0" w:type="dxa"/>
              <w:right w:w="100.0" w:type="dxa"/>
            </w:tcMar>
            <w:vAlign w:val="top"/>
          </w:tcPr>
          <w:p w:rsidR="00000000" w:rsidDel="00000000" w:rsidP="00000000" w:rsidRDefault="00000000" w:rsidRPr="00000000" w14:paraId="0000004C">
            <w:pPr>
              <w:spacing w:line="240" w:lineRule="auto"/>
              <w:rPr>
                <w:b w:val="1"/>
              </w:rPr>
            </w:pPr>
            <w:r w:rsidDel="00000000" w:rsidR="00000000" w:rsidRPr="00000000">
              <w:rPr>
                <w:rtl w:val="0"/>
              </w:rPr>
              <w:t xml:space="preserve">Welcome guests and serve meal</w:t>
            </w:r>
            <w:r w:rsidDel="00000000" w:rsidR="00000000" w:rsidRPr="00000000">
              <w:rPr>
                <w:rtl w:val="0"/>
              </w:rPr>
            </w:r>
          </w:p>
        </w:tc>
      </w:tr>
      <w:tr>
        <w:trPr>
          <w:cantSplit w:val="0"/>
          <w:trHeight w:val="380" w:hRule="atLeast"/>
          <w:tblHeader w:val="0"/>
        </w:trPr>
        <w:tc>
          <w:tcPr>
            <w:tcMar>
              <w:top w:w="100.0" w:type="dxa"/>
              <w:left w:w="100.0" w:type="dxa"/>
              <w:bottom w:w="100.0" w:type="dxa"/>
              <w:right w:w="100.0" w:type="dxa"/>
            </w:tcMar>
          </w:tcPr>
          <w:p w:rsidR="00000000" w:rsidDel="00000000" w:rsidP="00000000" w:rsidRDefault="00000000" w:rsidRPr="00000000" w14:paraId="0000004D">
            <w:pPr>
              <w:spacing w:line="240" w:lineRule="auto"/>
              <w:rPr/>
            </w:pPr>
            <w:r w:rsidDel="00000000" w:rsidR="00000000" w:rsidRPr="00000000">
              <w:rPr>
                <w:rtl w:val="0"/>
              </w:rPr>
              <w:t xml:space="preserve">7.30</w:t>
            </w:r>
          </w:p>
        </w:tc>
        <w:tc>
          <w:tcPr>
            <w:tcMar>
              <w:top w:w="100.0" w:type="dxa"/>
              <w:left w:w="100.0" w:type="dxa"/>
              <w:bottom w:w="100.0" w:type="dxa"/>
              <w:right w:w="100.0" w:type="dxa"/>
            </w:tcMar>
          </w:tcPr>
          <w:p w:rsidR="00000000" w:rsidDel="00000000" w:rsidP="00000000" w:rsidRDefault="00000000" w:rsidRPr="00000000" w14:paraId="0000004E">
            <w:pPr>
              <w:spacing w:line="240" w:lineRule="auto"/>
              <w:rPr/>
            </w:pPr>
            <w:r w:rsidDel="00000000" w:rsidR="00000000" w:rsidRPr="00000000">
              <w:rPr>
                <w:rtl w:val="0"/>
              </w:rPr>
              <w:t xml:space="preserve">Welcome and check In (10 mins)</w:t>
            </w:r>
          </w:p>
        </w:tc>
      </w:tr>
      <w:tr>
        <w:trPr>
          <w:cantSplit w:val="0"/>
          <w:trHeight w:val="365" w:hRule="atLeast"/>
          <w:tblHeader w:val="0"/>
        </w:trPr>
        <w:tc>
          <w:tcPr>
            <w:shd w:fill="d9ead3" w:val="clear"/>
            <w:tcMar>
              <w:top w:w="100.0" w:type="dxa"/>
              <w:left w:w="100.0" w:type="dxa"/>
              <w:bottom w:w="100.0" w:type="dxa"/>
              <w:right w:w="100.0" w:type="dxa"/>
            </w:tcMar>
          </w:tcPr>
          <w:p w:rsidR="00000000" w:rsidDel="00000000" w:rsidP="00000000" w:rsidRDefault="00000000" w:rsidRPr="00000000" w14:paraId="0000004F">
            <w:pPr>
              <w:spacing w:line="240" w:lineRule="auto"/>
              <w:rPr/>
            </w:pPr>
            <w:r w:rsidDel="00000000" w:rsidR="00000000" w:rsidRPr="00000000">
              <w:rPr>
                <w:rtl w:val="0"/>
              </w:rPr>
              <w:t xml:space="preserve">7.40</w:t>
            </w:r>
          </w:p>
        </w:tc>
        <w:tc>
          <w:tcPr>
            <w:shd w:fill="d9ead3" w:val="clear"/>
            <w:tcMar>
              <w:top w:w="100.0" w:type="dxa"/>
              <w:left w:w="100.0" w:type="dxa"/>
              <w:bottom w:w="100.0" w:type="dxa"/>
              <w:right w:w="100.0" w:type="dxa"/>
            </w:tcMar>
          </w:tcPr>
          <w:p w:rsidR="00000000" w:rsidDel="00000000" w:rsidP="00000000" w:rsidRDefault="00000000" w:rsidRPr="00000000" w14:paraId="00000050">
            <w:pPr>
              <w:spacing w:line="240" w:lineRule="auto"/>
              <w:rPr/>
            </w:pPr>
            <w:r w:rsidDel="00000000" w:rsidR="00000000" w:rsidRPr="00000000">
              <w:rPr>
                <w:rtl w:val="0"/>
              </w:rPr>
              <w:t xml:space="preserve">Video - Getting expert legal help (8 mins) </w:t>
            </w:r>
            <w:hyperlink r:id="rId20">
              <w:r w:rsidDel="00000000" w:rsidR="00000000" w:rsidRPr="00000000">
                <w:rPr>
                  <w:color w:val="1155cc"/>
                  <w:u w:val="single"/>
                  <w:rtl w:val="0"/>
                </w:rPr>
                <w:t xml:space="preserve">https://youtu.be/wAAW7ovIC3w</w:t>
              </w:r>
            </w:hyperlink>
            <w:r w:rsidDel="00000000" w:rsidR="00000000" w:rsidRPr="00000000">
              <w:rPr>
                <w:rtl w:val="0"/>
              </w:rPr>
            </w:r>
          </w:p>
        </w:tc>
      </w:tr>
      <w:tr>
        <w:trPr>
          <w:cantSplit w:val="0"/>
          <w:trHeight w:val="365"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051">
            <w:pPr>
              <w:spacing w:line="240" w:lineRule="auto"/>
              <w:rPr/>
            </w:pPr>
            <w:r w:rsidDel="00000000" w:rsidR="00000000" w:rsidRPr="00000000">
              <w:rPr>
                <w:rtl w:val="0"/>
              </w:rPr>
              <w:t xml:space="preserve">7.48</w:t>
            </w:r>
          </w:p>
        </w:tc>
        <w:tc>
          <w:tcPr>
            <w:shd w:fill="auto" w:val="clear"/>
            <w:tcMar>
              <w:top w:w="100.0" w:type="dxa"/>
              <w:left w:w="100.0" w:type="dxa"/>
              <w:bottom w:w="100.0" w:type="dxa"/>
              <w:right w:w="100.0" w:type="dxa"/>
            </w:tcMar>
          </w:tcPr>
          <w:p w:rsidR="00000000" w:rsidDel="00000000" w:rsidP="00000000" w:rsidRDefault="00000000" w:rsidRPr="00000000" w14:paraId="00000052">
            <w:pPr>
              <w:spacing w:line="240" w:lineRule="auto"/>
              <w:rPr/>
            </w:pPr>
            <w:r w:rsidDel="00000000" w:rsidR="00000000" w:rsidRPr="00000000">
              <w:rPr>
                <w:rtl w:val="0"/>
              </w:rPr>
              <w:t xml:space="preserve">Group Discussion (20 mins)</w:t>
            </w:r>
          </w:p>
        </w:tc>
      </w:tr>
      <w:tr>
        <w:trPr>
          <w:cantSplit w:val="0"/>
          <w:tblHeader w:val="0"/>
        </w:trPr>
        <w:tc>
          <w:tcPr>
            <w:shd w:fill="d9ead3" w:val="clear"/>
            <w:tcMar>
              <w:top w:w="100.0" w:type="dxa"/>
              <w:left w:w="100.0" w:type="dxa"/>
              <w:bottom w:w="100.0" w:type="dxa"/>
              <w:right w:w="100.0" w:type="dxa"/>
            </w:tcMar>
          </w:tcPr>
          <w:p w:rsidR="00000000" w:rsidDel="00000000" w:rsidP="00000000" w:rsidRDefault="00000000" w:rsidRPr="00000000" w14:paraId="00000053">
            <w:pPr>
              <w:spacing w:line="240" w:lineRule="auto"/>
              <w:rPr/>
            </w:pPr>
            <w:r w:rsidDel="00000000" w:rsidR="00000000" w:rsidRPr="00000000">
              <w:rPr>
                <w:rtl w:val="0"/>
              </w:rPr>
              <w:t xml:space="preserve">7.58</w:t>
            </w:r>
          </w:p>
        </w:tc>
        <w:tc>
          <w:tcPr>
            <w:shd w:fill="d9ead3" w:val="clear"/>
            <w:tcMar>
              <w:top w:w="100.0" w:type="dxa"/>
              <w:left w:w="100.0" w:type="dxa"/>
              <w:bottom w:w="100.0" w:type="dxa"/>
              <w:right w:w="100.0" w:type="dxa"/>
            </w:tcMar>
          </w:tcPr>
          <w:p w:rsidR="00000000" w:rsidDel="00000000" w:rsidP="00000000" w:rsidRDefault="00000000" w:rsidRPr="00000000" w14:paraId="00000054">
            <w:pPr>
              <w:spacing w:line="240" w:lineRule="auto"/>
              <w:rPr/>
            </w:pPr>
            <w:r w:rsidDel="00000000" w:rsidR="00000000" w:rsidRPr="00000000">
              <w:rPr>
                <w:rtl w:val="0"/>
              </w:rPr>
              <w:t xml:space="preserve">Coffee Break (15 mins)</w:t>
            </w:r>
          </w:p>
        </w:tc>
      </w:tr>
      <w:tr>
        <w:trPr>
          <w:cantSplit w:val="0"/>
          <w:tblHeader w:val="0"/>
        </w:trPr>
        <w:tc>
          <w:tcPr>
            <w:shd w:fill="auto" w:val="clear"/>
            <w:tcMar>
              <w:top w:w="100.0" w:type="dxa"/>
              <w:left w:w="100.0" w:type="dxa"/>
              <w:bottom w:w="100.0" w:type="dxa"/>
              <w:right w:w="100.0" w:type="dxa"/>
            </w:tcMar>
          </w:tcPr>
          <w:p w:rsidR="00000000" w:rsidDel="00000000" w:rsidP="00000000" w:rsidRDefault="00000000" w:rsidRPr="00000000" w14:paraId="00000055">
            <w:pPr>
              <w:spacing w:line="240" w:lineRule="auto"/>
              <w:rPr/>
            </w:pPr>
            <w:r w:rsidDel="00000000" w:rsidR="00000000" w:rsidRPr="00000000">
              <w:rPr>
                <w:rtl w:val="0"/>
              </w:rPr>
              <w:t xml:space="preserve">8.13</w:t>
            </w:r>
          </w:p>
        </w:tc>
        <w:tc>
          <w:tcPr>
            <w:shd w:fill="auto" w:val="clear"/>
            <w:tcMar>
              <w:top w:w="100.0" w:type="dxa"/>
              <w:left w:w="100.0" w:type="dxa"/>
              <w:bottom w:w="100.0" w:type="dxa"/>
              <w:right w:w="100.0" w:type="dxa"/>
            </w:tcMar>
          </w:tcPr>
          <w:p w:rsidR="00000000" w:rsidDel="00000000" w:rsidP="00000000" w:rsidRDefault="00000000" w:rsidRPr="00000000" w14:paraId="00000056">
            <w:pPr>
              <w:spacing w:line="240" w:lineRule="auto"/>
              <w:rPr/>
            </w:pPr>
            <w:r w:rsidDel="00000000" w:rsidR="00000000" w:rsidRPr="00000000">
              <w:rPr>
                <w:rtl w:val="0"/>
              </w:rPr>
              <w:t xml:space="preserve">Video chapter 1 How your ex affects you (10 mins) </w:t>
            </w:r>
            <w:hyperlink r:id="rId21">
              <w:r w:rsidDel="00000000" w:rsidR="00000000" w:rsidRPr="00000000">
                <w:rPr>
                  <w:color w:val="1155cc"/>
                  <w:u w:val="single"/>
                  <w:rtl w:val="0"/>
                </w:rPr>
                <w:t xml:space="preserve">https://youtu.be/xTNB2KX31Zw</w:t>
              </w:r>
            </w:hyperlink>
            <w:r w:rsidDel="00000000" w:rsidR="00000000" w:rsidRPr="00000000">
              <w:rPr>
                <w:rtl w:val="0"/>
              </w:rPr>
              <w:t xml:space="preserve"> </w:t>
            </w:r>
          </w:p>
        </w:tc>
      </w:tr>
      <w:tr>
        <w:trPr>
          <w:cantSplit w:val="0"/>
          <w:tblHeader w:val="0"/>
        </w:trPr>
        <w:tc>
          <w:tcPr>
            <w:shd w:fill="d9ead3" w:val="clear"/>
            <w:tcMar>
              <w:top w:w="100.0" w:type="dxa"/>
              <w:left w:w="100.0" w:type="dxa"/>
              <w:bottom w:w="100.0" w:type="dxa"/>
              <w:right w:w="100.0" w:type="dxa"/>
            </w:tcMar>
          </w:tcPr>
          <w:p w:rsidR="00000000" w:rsidDel="00000000" w:rsidP="00000000" w:rsidRDefault="00000000" w:rsidRPr="00000000" w14:paraId="00000057">
            <w:pPr>
              <w:spacing w:line="240" w:lineRule="auto"/>
              <w:rPr/>
            </w:pPr>
            <w:r w:rsidDel="00000000" w:rsidR="00000000" w:rsidRPr="00000000">
              <w:rPr>
                <w:rtl w:val="0"/>
              </w:rPr>
              <w:t xml:space="preserve">8.23</w:t>
            </w:r>
          </w:p>
        </w:tc>
        <w:tc>
          <w:tcPr>
            <w:shd w:fill="d9ead3" w:val="clear"/>
            <w:tcMar>
              <w:top w:w="100.0" w:type="dxa"/>
              <w:left w:w="100.0" w:type="dxa"/>
              <w:bottom w:w="100.0" w:type="dxa"/>
              <w:right w:w="100.0" w:type="dxa"/>
            </w:tcMar>
          </w:tcPr>
          <w:p w:rsidR="00000000" w:rsidDel="00000000" w:rsidP="00000000" w:rsidRDefault="00000000" w:rsidRPr="00000000" w14:paraId="00000058">
            <w:pPr>
              <w:spacing w:line="240" w:lineRule="auto"/>
              <w:rPr/>
            </w:pPr>
            <w:r w:rsidDel="00000000" w:rsidR="00000000" w:rsidRPr="00000000">
              <w:rPr>
                <w:rtl w:val="0"/>
              </w:rPr>
              <w:t xml:space="preserve">Group Discussion 1 (10 mins)</w:t>
            </w:r>
          </w:p>
        </w:tc>
      </w:tr>
      <w:tr>
        <w:trPr>
          <w:cantSplit w:val="0"/>
          <w:tblHeader w:val="0"/>
        </w:trPr>
        <w:tc>
          <w:tcPr>
            <w:tcMar>
              <w:top w:w="100.0" w:type="dxa"/>
              <w:left w:w="100.0" w:type="dxa"/>
              <w:bottom w:w="100.0" w:type="dxa"/>
              <w:right w:w="100.0" w:type="dxa"/>
            </w:tcMar>
          </w:tcPr>
          <w:p w:rsidR="00000000" w:rsidDel="00000000" w:rsidP="00000000" w:rsidRDefault="00000000" w:rsidRPr="00000000" w14:paraId="00000059">
            <w:pPr>
              <w:spacing w:line="240" w:lineRule="auto"/>
              <w:rPr/>
            </w:pPr>
            <w:r w:rsidDel="00000000" w:rsidR="00000000" w:rsidRPr="00000000">
              <w:rPr>
                <w:rtl w:val="0"/>
              </w:rPr>
              <w:t xml:space="preserve">8.33</w:t>
            </w:r>
          </w:p>
        </w:tc>
        <w:tc>
          <w:tcPr>
            <w:tcMar>
              <w:top w:w="100.0" w:type="dxa"/>
              <w:left w:w="100.0" w:type="dxa"/>
              <w:bottom w:w="100.0" w:type="dxa"/>
              <w:right w:w="100.0" w:type="dxa"/>
            </w:tcMar>
          </w:tcPr>
          <w:p w:rsidR="00000000" w:rsidDel="00000000" w:rsidP="00000000" w:rsidRDefault="00000000" w:rsidRPr="00000000" w14:paraId="0000005A">
            <w:pPr>
              <w:spacing w:line="240" w:lineRule="auto"/>
              <w:rPr/>
            </w:pPr>
            <w:r w:rsidDel="00000000" w:rsidR="00000000" w:rsidRPr="00000000">
              <w:rPr>
                <w:rtl w:val="0"/>
              </w:rPr>
              <w:t xml:space="preserve">Video chapter 2 Building Healthy Relationships Part 1 (15 mins) </w:t>
            </w:r>
            <w:hyperlink r:id="rId22">
              <w:r w:rsidDel="00000000" w:rsidR="00000000" w:rsidRPr="00000000">
                <w:rPr>
                  <w:color w:val="1155cc"/>
                  <w:u w:val="single"/>
                  <w:rtl w:val="0"/>
                </w:rPr>
                <w:t xml:space="preserve">https://youtu.be/xTNB2KX31Zw</w:t>
              </w:r>
            </w:hyperlink>
            <w:r w:rsidDel="00000000" w:rsidR="00000000" w:rsidRPr="00000000">
              <w:rPr>
                <w:rtl w:val="0"/>
              </w:rPr>
            </w:r>
          </w:p>
          <w:p w:rsidR="00000000" w:rsidDel="00000000" w:rsidP="00000000" w:rsidRDefault="00000000" w:rsidRPr="00000000" w14:paraId="0000005B">
            <w:pPr>
              <w:spacing w:line="240" w:lineRule="auto"/>
              <w:rPr/>
            </w:pPr>
            <w:r w:rsidDel="00000000" w:rsidR="00000000" w:rsidRPr="00000000">
              <w:rPr>
                <w:rtl w:val="0"/>
              </w:rPr>
            </w:r>
          </w:p>
        </w:tc>
      </w:tr>
      <w:tr>
        <w:trPr>
          <w:cantSplit w:val="0"/>
          <w:tblHeader w:val="0"/>
        </w:trPr>
        <w:tc>
          <w:tcPr>
            <w:shd w:fill="d9ead3" w:val="clear"/>
            <w:tcMar>
              <w:top w:w="100.0" w:type="dxa"/>
              <w:left w:w="100.0" w:type="dxa"/>
              <w:bottom w:w="100.0" w:type="dxa"/>
              <w:right w:w="100.0" w:type="dxa"/>
            </w:tcMar>
          </w:tcPr>
          <w:p w:rsidR="00000000" w:rsidDel="00000000" w:rsidP="00000000" w:rsidRDefault="00000000" w:rsidRPr="00000000" w14:paraId="0000005C">
            <w:pPr>
              <w:spacing w:line="240" w:lineRule="auto"/>
              <w:rPr/>
            </w:pPr>
            <w:r w:rsidDel="00000000" w:rsidR="00000000" w:rsidRPr="00000000">
              <w:rPr>
                <w:rtl w:val="0"/>
              </w:rPr>
              <w:t xml:space="preserve">8.48</w:t>
            </w:r>
          </w:p>
        </w:tc>
        <w:tc>
          <w:tcPr>
            <w:shd w:fill="d9ead3" w:val="clear"/>
            <w:tcMar>
              <w:top w:w="100.0" w:type="dxa"/>
              <w:left w:w="100.0" w:type="dxa"/>
              <w:bottom w:w="100.0" w:type="dxa"/>
              <w:right w:w="100.0" w:type="dxa"/>
            </w:tcMar>
          </w:tcPr>
          <w:p w:rsidR="00000000" w:rsidDel="00000000" w:rsidP="00000000" w:rsidRDefault="00000000" w:rsidRPr="00000000" w14:paraId="0000005D">
            <w:pPr>
              <w:spacing w:line="240" w:lineRule="auto"/>
              <w:rPr/>
            </w:pPr>
            <w:r w:rsidDel="00000000" w:rsidR="00000000" w:rsidRPr="00000000">
              <w:rPr>
                <w:rtl w:val="0"/>
              </w:rPr>
              <w:t xml:space="preserve">Group Discussion 2 (5 mins)</w:t>
            </w:r>
          </w:p>
        </w:tc>
      </w:tr>
      <w:tr>
        <w:trPr>
          <w:cantSplit w:val="0"/>
          <w:tblHeader w:val="0"/>
        </w:trPr>
        <w:tc>
          <w:tcPr>
            <w:tcMar>
              <w:top w:w="100.0" w:type="dxa"/>
              <w:left w:w="100.0" w:type="dxa"/>
              <w:bottom w:w="100.0" w:type="dxa"/>
              <w:right w:w="100.0" w:type="dxa"/>
            </w:tcMar>
          </w:tcPr>
          <w:p w:rsidR="00000000" w:rsidDel="00000000" w:rsidP="00000000" w:rsidRDefault="00000000" w:rsidRPr="00000000" w14:paraId="0000005E">
            <w:pPr>
              <w:spacing w:line="240" w:lineRule="auto"/>
              <w:rPr/>
            </w:pPr>
            <w:r w:rsidDel="00000000" w:rsidR="00000000" w:rsidRPr="00000000">
              <w:rPr>
                <w:rtl w:val="0"/>
              </w:rPr>
              <w:t xml:space="preserve">8.53</w:t>
            </w:r>
          </w:p>
        </w:tc>
        <w:tc>
          <w:tcPr>
            <w:tcMar>
              <w:top w:w="100.0" w:type="dxa"/>
              <w:left w:w="100.0" w:type="dxa"/>
              <w:bottom w:w="100.0" w:type="dxa"/>
              <w:right w:w="100.0" w:type="dxa"/>
            </w:tcMar>
          </w:tcPr>
          <w:p w:rsidR="00000000" w:rsidDel="00000000" w:rsidP="00000000" w:rsidRDefault="00000000" w:rsidRPr="00000000" w14:paraId="0000005F">
            <w:pPr>
              <w:spacing w:line="240" w:lineRule="auto"/>
              <w:rPr/>
            </w:pPr>
            <w:r w:rsidDel="00000000" w:rsidR="00000000" w:rsidRPr="00000000">
              <w:rPr>
                <w:rtl w:val="0"/>
              </w:rPr>
              <w:t xml:space="preserve">Video 3 Building Healthy Relationships Part 2 (15 mins) </w:t>
            </w:r>
            <w:hyperlink r:id="rId23">
              <w:r w:rsidDel="00000000" w:rsidR="00000000" w:rsidRPr="00000000">
                <w:rPr>
                  <w:color w:val="1155cc"/>
                  <w:u w:val="single"/>
                  <w:rtl w:val="0"/>
                </w:rPr>
                <w:t xml:space="preserve">https://youtu.be/xTNB2KX31Zw</w:t>
              </w:r>
            </w:hyperlink>
            <w:r w:rsidDel="00000000" w:rsidR="00000000" w:rsidRPr="00000000">
              <w:rPr>
                <w:rtl w:val="0"/>
              </w:rPr>
            </w:r>
          </w:p>
          <w:p w:rsidR="00000000" w:rsidDel="00000000" w:rsidP="00000000" w:rsidRDefault="00000000" w:rsidRPr="00000000" w14:paraId="00000060">
            <w:pPr>
              <w:spacing w:line="240" w:lineRule="auto"/>
              <w:rPr/>
            </w:pPr>
            <w:r w:rsidDel="00000000" w:rsidR="00000000" w:rsidRPr="00000000">
              <w:rPr>
                <w:rtl w:val="0"/>
              </w:rPr>
            </w:r>
          </w:p>
        </w:tc>
      </w:tr>
      <w:tr>
        <w:trPr>
          <w:cantSplit w:val="0"/>
          <w:tblHeader w:val="0"/>
        </w:trPr>
        <w:tc>
          <w:tcPr>
            <w:shd w:fill="d9ead3" w:val="clear"/>
            <w:tcMar>
              <w:top w:w="100.0" w:type="dxa"/>
              <w:left w:w="100.0" w:type="dxa"/>
              <w:bottom w:w="100.0" w:type="dxa"/>
              <w:right w:w="100.0" w:type="dxa"/>
            </w:tcMar>
          </w:tcPr>
          <w:p w:rsidR="00000000" w:rsidDel="00000000" w:rsidP="00000000" w:rsidRDefault="00000000" w:rsidRPr="00000000" w14:paraId="00000061">
            <w:pPr>
              <w:spacing w:line="240" w:lineRule="auto"/>
              <w:rPr/>
            </w:pPr>
            <w:r w:rsidDel="00000000" w:rsidR="00000000" w:rsidRPr="00000000">
              <w:rPr>
                <w:rtl w:val="0"/>
              </w:rPr>
              <w:t xml:space="preserve">9.09</w:t>
            </w:r>
          </w:p>
        </w:tc>
        <w:tc>
          <w:tcPr>
            <w:shd w:fill="d9ead3" w:val="clear"/>
            <w:tcMar>
              <w:top w:w="100.0" w:type="dxa"/>
              <w:left w:w="100.0" w:type="dxa"/>
              <w:bottom w:w="100.0" w:type="dxa"/>
              <w:right w:w="100.0" w:type="dxa"/>
            </w:tcMar>
          </w:tcPr>
          <w:p w:rsidR="00000000" w:rsidDel="00000000" w:rsidP="00000000" w:rsidRDefault="00000000" w:rsidRPr="00000000" w14:paraId="00000062">
            <w:pPr>
              <w:spacing w:line="240" w:lineRule="auto"/>
              <w:rPr/>
            </w:pPr>
            <w:r w:rsidDel="00000000" w:rsidR="00000000" w:rsidRPr="00000000">
              <w:rPr>
                <w:rtl w:val="0"/>
              </w:rPr>
              <w:t xml:space="preserve">Group Discussion 3 (10 mins) </w:t>
            </w:r>
          </w:p>
        </w:tc>
      </w:tr>
      <w:tr>
        <w:trPr>
          <w:cantSplit w:val="0"/>
          <w:tblHeader w:val="0"/>
        </w:trPr>
        <w:tc>
          <w:tcPr>
            <w:tcMar>
              <w:top w:w="100.0" w:type="dxa"/>
              <w:left w:w="100.0" w:type="dxa"/>
              <w:bottom w:w="100.0" w:type="dxa"/>
              <w:right w:w="100.0" w:type="dxa"/>
            </w:tcMar>
          </w:tcPr>
          <w:p w:rsidR="00000000" w:rsidDel="00000000" w:rsidP="00000000" w:rsidRDefault="00000000" w:rsidRPr="00000000" w14:paraId="00000063">
            <w:pPr>
              <w:spacing w:line="240" w:lineRule="auto"/>
              <w:rPr/>
            </w:pPr>
            <w:r w:rsidDel="00000000" w:rsidR="00000000" w:rsidRPr="00000000">
              <w:rPr>
                <w:rtl w:val="0"/>
              </w:rPr>
              <w:t xml:space="preserve">9.19 </w:t>
            </w:r>
          </w:p>
        </w:tc>
        <w:tc>
          <w:tcPr>
            <w:tcMar>
              <w:top w:w="100.0" w:type="dxa"/>
              <w:left w:w="100.0" w:type="dxa"/>
              <w:bottom w:w="100.0" w:type="dxa"/>
              <w:right w:w="100.0" w:type="dxa"/>
            </w:tcMar>
          </w:tcPr>
          <w:p w:rsidR="00000000" w:rsidDel="00000000" w:rsidP="00000000" w:rsidRDefault="00000000" w:rsidRPr="00000000" w14:paraId="00000064">
            <w:pPr>
              <w:spacing w:line="240" w:lineRule="auto"/>
              <w:rPr/>
            </w:pPr>
            <w:r w:rsidDel="00000000" w:rsidR="00000000" w:rsidRPr="00000000">
              <w:rPr>
                <w:rtl w:val="0"/>
              </w:rPr>
              <w:t xml:space="preserve">Video Personal Story (8 mins) </w:t>
            </w:r>
            <w:hyperlink r:id="rId24">
              <w:r w:rsidDel="00000000" w:rsidR="00000000" w:rsidRPr="00000000">
                <w:rPr>
                  <w:color w:val="1155cc"/>
                  <w:u w:val="single"/>
                  <w:rtl w:val="0"/>
                </w:rPr>
                <w:t xml:space="preserve">https://youtu.be/7DBcyKDLB24</w:t>
              </w:r>
            </w:hyperlink>
            <w:r w:rsidDel="00000000" w:rsidR="00000000" w:rsidRPr="00000000">
              <w:rPr>
                <w:rtl w:val="0"/>
              </w:rPr>
              <w:t xml:space="preserve"> </w:t>
            </w:r>
          </w:p>
        </w:tc>
      </w:tr>
      <w:tr>
        <w:trPr>
          <w:cantSplit w:val="0"/>
          <w:tblHeader w:val="0"/>
        </w:trPr>
        <w:tc>
          <w:tcPr>
            <w:shd w:fill="d9ead3" w:val="clear"/>
            <w:tcMar>
              <w:top w:w="100.0" w:type="dxa"/>
              <w:left w:w="100.0" w:type="dxa"/>
              <w:bottom w:w="100.0" w:type="dxa"/>
              <w:right w:w="100.0" w:type="dxa"/>
            </w:tcMar>
          </w:tcPr>
          <w:p w:rsidR="00000000" w:rsidDel="00000000" w:rsidP="00000000" w:rsidRDefault="00000000" w:rsidRPr="00000000" w14:paraId="00000065">
            <w:pPr>
              <w:spacing w:line="240" w:lineRule="auto"/>
              <w:rPr/>
            </w:pPr>
            <w:r w:rsidDel="00000000" w:rsidR="00000000" w:rsidRPr="00000000">
              <w:rPr>
                <w:rtl w:val="0"/>
              </w:rPr>
              <w:t xml:space="preserve">9.30</w:t>
            </w:r>
          </w:p>
        </w:tc>
        <w:tc>
          <w:tcPr>
            <w:shd w:fill="d9ead3" w:val="clear"/>
            <w:tcMar>
              <w:top w:w="100.0" w:type="dxa"/>
              <w:left w:w="100.0" w:type="dxa"/>
              <w:bottom w:w="100.0" w:type="dxa"/>
              <w:right w:w="100.0" w:type="dxa"/>
            </w:tcMar>
          </w:tcPr>
          <w:p w:rsidR="00000000" w:rsidDel="00000000" w:rsidP="00000000" w:rsidRDefault="00000000" w:rsidRPr="00000000" w14:paraId="00000066">
            <w:pPr>
              <w:spacing w:line="240" w:lineRule="auto"/>
              <w:rPr/>
            </w:pPr>
            <w:r w:rsidDel="00000000" w:rsidR="00000000" w:rsidRPr="00000000">
              <w:rPr>
                <w:rtl w:val="0"/>
              </w:rPr>
              <w:t xml:space="preserve">Finish</w:t>
            </w:r>
          </w:p>
        </w:tc>
      </w:tr>
    </w:tbl>
    <w:p w:rsidR="00000000" w:rsidDel="00000000" w:rsidP="00000000" w:rsidRDefault="00000000" w:rsidRPr="00000000" w14:paraId="00000067">
      <w:pPr>
        <w:pStyle w:val="Heading2"/>
        <w:rPr>
          <w:b w:val="1"/>
          <w:i w:val="1"/>
        </w:rPr>
      </w:pPr>
      <w:bookmarkStart w:colFirst="0" w:colLast="0" w:name="_heading=h.tbvma4u1bbw0" w:id="13"/>
      <w:bookmarkEnd w:id="13"/>
      <w:r w:rsidDel="00000000" w:rsidR="00000000" w:rsidRPr="00000000">
        <w:rPr>
          <w:b w:val="1"/>
          <w:rtl w:val="0"/>
        </w:rPr>
        <w:t xml:space="preserve">Option </w:t>
      </w:r>
      <w:r w:rsidDel="00000000" w:rsidR="00000000" w:rsidRPr="00000000">
        <w:rPr>
          <w:b w:val="1"/>
          <w:rtl w:val="0"/>
        </w:rPr>
        <w:t xml:space="preserve">2. Facilitating the session minute by minute</w:t>
      </w:r>
      <w:r w:rsidDel="00000000" w:rsidR="00000000" w:rsidRPr="00000000">
        <w:rPr>
          <w:rtl w:val="0"/>
        </w:rPr>
      </w:r>
    </w:p>
    <w:p w:rsidR="00000000" w:rsidDel="00000000" w:rsidP="00000000" w:rsidRDefault="00000000" w:rsidRPr="00000000" w14:paraId="00000068">
      <w:pPr>
        <w:pStyle w:val="Heading3"/>
        <w:rPr/>
      </w:pPr>
      <w:bookmarkStart w:colFirst="0" w:colLast="0" w:name="_heading=h.dzobtwas18d8" w:id="14"/>
      <w:bookmarkEnd w:id="14"/>
      <w:r w:rsidDel="00000000" w:rsidR="00000000" w:rsidRPr="00000000">
        <w:rPr>
          <w:color w:val="000000"/>
          <w:sz w:val="18"/>
          <w:szCs w:val="18"/>
          <w:rtl w:val="0"/>
        </w:rPr>
        <w:t xml:space="preserve"> </w:t>
      </w:r>
      <w:r w:rsidDel="00000000" w:rsidR="00000000" w:rsidRPr="00000000">
        <w:rPr>
          <w:rtl w:val="0"/>
        </w:rPr>
        <w:t xml:space="preserve">7.00pm  </w:t>
        <w:tab/>
        <w:t xml:space="preserve">Welcome Guests (Serve Food/Refreshments):</w:t>
      </w:r>
    </w:p>
    <w:p w:rsidR="00000000" w:rsidDel="00000000" w:rsidP="00000000" w:rsidRDefault="00000000" w:rsidRPr="00000000" w14:paraId="00000069">
      <w:pPr>
        <w:pStyle w:val="Heading3"/>
        <w:rPr/>
      </w:pPr>
      <w:bookmarkStart w:colFirst="0" w:colLast="0" w:name="_heading=h.5wm0opppxb2y" w:id="15"/>
      <w:bookmarkEnd w:id="15"/>
      <w:r w:rsidDel="00000000" w:rsidR="00000000" w:rsidRPr="00000000">
        <w:rPr>
          <w:rtl w:val="0"/>
        </w:rPr>
        <w:t xml:space="preserve">7.30pm </w:t>
        <w:tab/>
        <w:t xml:space="preserve">‘What did you find helpful from last week?’ (10 mins)</w:t>
      </w:r>
    </w:p>
    <w:p w:rsidR="00000000" w:rsidDel="00000000" w:rsidP="00000000" w:rsidRDefault="00000000" w:rsidRPr="00000000" w14:paraId="0000006A">
      <w:pPr>
        <w:numPr>
          <w:ilvl w:val="0"/>
          <w:numId w:val="13"/>
        </w:numPr>
        <w:ind w:left="1440" w:hanging="360"/>
        <w:rPr>
          <w:color w:val="000000"/>
          <w:sz w:val="22"/>
          <w:szCs w:val="22"/>
        </w:rPr>
      </w:pPr>
      <w:r w:rsidDel="00000000" w:rsidR="00000000" w:rsidRPr="00000000">
        <w:rPr>
          <w:rtl w:val="0"/>
        </w:rPr>
        <w:t xml:space="preserve">Ask ‘How has your week been’ and ‘is there anything you picked up last week which you have been thinking about or put into practice?’ </w:t>
      </w:r>
    </w:p>
    <w:p w:rsidR="00000000" w:rsidDel="00000000" w:rsidP="00000000" w:rsidRDefault="00000000" w:rsidRPr="00000000" w14:paraId="0000006B">
      <w:pPr>
        <w:numPr>
          <w:ilvl w:val="0"/>
          <w:numId w:val="13"/>
        </w:numPr>
        <w:ind w:left="1440" w:hanging="360"/>
        <w:rPr>
          <w:color w:val="000000"/>
          <w:sz w:val="22"/>
          <w:szCs w:val="22"/>
        </w:rPr>
      </w:pPr>
      <w:r w:rsidDel="00000000" w:rsidR="00000000" w:rsidRPr="00000000">
        <w:rPr>
          <w:rtl w:val="0"/>
        </w:rPr>
        <w:t xml:space="preserve">Summarise what was covered last week to remind people on other relationships and issues re children and parenting</w:t>
      </w:r>
    </w:p>
    <w:p w:rsidR="00000000" w:rsidDel="00000000" w:rsidP="00000000" w:rsidRDefault="00000000" w:rsidRPr="00000000" w14:paraId="0000006C">
      <w:pPr>
        <w:numPr>
          <w:ilvl w:val="0"/>
          <w:numId w:val="11"/>
        </w:numPr>
        <w:ind w:left="1440" w:hanging="360"/>
        <w:rPr>
          <w:color w:val="000000"/>
        </w:rPr>
      </w:pPr>
      <w:r w:rsidDel="00000000" w:rsidR="00000000" w:rsidRPr="00000000">
        <w:rPr>
          <w:rtl w:val="0"/>
        </w:rPr>
        <w:t xml:space="preserve">You might ask</w:t>
      </w:r>
      <w:r w:rsidDel="00000000" w:rsidR="00000000" w:rsidRPr="00000000">
        <w:rPr>
          <w:color w:val="000000"/>
          <w:rtl w:val="0"/>
        </w:rPr>
        <w:t xml:space="preserve"> if guests have made use of the book list and if they have anything they would recommend to others in the group.</w:t>
      </w:r>
    </w:p>
    <w:p w:rsidR="00000000" w:rsidDel="00000000" w:rsidP="00000000" w:rsidRDefault="00000000" w:rsidRPr="00000000" w14:paraId="0000006D">
      <w:pPr>
        <w:ind w:left="0" w:firstLine="0"/>
        <w:rPr/>
      </w:pPr>
      <w:r w:rsidDel="00000000" w:rsidR="00000000" w:rsidRPr="00000000">
        <w:rPr>
          <w:rtl w:val="0"/>
        </w:rPr>
      </w:r>
    </w:p>
    <w:p w:rsidR="00000000" w:rsidDel="00000000" w:rsidP="00000000" w:rsidRDefault="00000000" w:rsidRPr="00000000" w14:paraId="0000006E">
      <w:pPr>
        <w:pStyle w:val="Heading3"/>
        <w:rPr/>
      </w:pPr>
      <w:bookmarkStart w:colFirst="0" w:colLast="0" w:name="_heading=h.c5jjvuoi5v8h" w:id="16"/>
      <w:bookmarkEnd w:id="16"/>
      <w:r w:rsidDel="00000000" w:rsidR="00000000" w:rsidRPr="00000000">
        <w:rPr>
          <w:rtl w:val="0"/>
        </w:rPr>
        <w:t xml:space="preserve">7.40pm </w:t>
        <w:tab/>
        <w:t xml:space="preserve">Getting expert legal help (10 mins)</w:t>
      </w:r>
    </w:p>
    <w:p w:rsidR="00000000" w:rsidDel="00000000" w:rsidP="00000000" w:rsidRDefault="00000000" w:rsidRPr="00000000" w14:paraId="0000006F">
      <w:pPr>
        <w:spacing w:line="240" w:lineRule="auto"/>
        <w:rPr>
          <w:b w:val="1"/>
          <w:sz w:val="24"/>
          <w:szCs w:val="24"/>
        </w:rPr>
      </w:pPr>
      <w:r w:rsidDel="00000000" w:rsidR="00000000" w:rsidRPr="00000000">
        <w:rPr>
          <w:rtl w:val="0"/>
        </w:rPr>
      </w:r>
    </w:p>
    <w:p w:rsidR="00000000" w:rsidDel="00000000" w:rsidP="00000000" w:rsidRDefault="00000000" w:rsidRPr="00000000" w14:paraId="00000070">
      <w:pPr>
        <w:spacing w:line="240" w:lineRule="auto"/>
        <w:rPr>
          <w:b w:val="1"/>
          <w:sz w:val="24"/>
          <w:szCs w:val="24"/>
        </w:rPr>
      </w:pPr>
      <w:r w:rsidDel="00000000" w:rsidR="00000000" w:rsidRPr="00000000">
        <w:rPr>
          <w:b w:val="1"/>
          <w:sz w:val="24"/>
          <w:szCs w:val="24"/>
          <w:rtl w:val="0"/>
        </w:rPr>
        <w:t xml:space="preserve">A quick introduction may be helpful:</w:t>
      </w:r>
      <w:r w:rsidDel="00000000" w:rsidR="00000000" w:rsidRPr="00000000">
        <w:rPr>
          <w:rtl w:val="0"/>
        </w:rPr>
      </w:r>
    </w:p>
    <w:p w:rsidR="00000000" w:rsidDel="00000000" w:rsidP="00000000" w:rsidRDefault="00000000" w:rsidRPr="00000000" w14:paraId="00000071">
      <w:pPr>
        <w:spacing w:line="240" w:lineRule="auto"/>
        <w:rPr>
          <w:sz w:val="24"/>
          <w:szCs w:val="24"/>
        </w:rPr>
      </w:pPr>
      <w:r w:rsidDel="00000000" w:rsidR="00000000" w:rsidRPr="00000000">
        <w:rPr>
          <w:rtl w:val="0"/>
        </w:rPr>
      </w:r>
    </w:p>
    <w:p w:rsidR="00000000" w:rsidDel="00000000" w:rsidP="00000000" w:rsidRDefault="00000000" w:rsidRPr="00000000" w14:paraId="00000072">
      <w:pPr>
        <w:spacing w:line="240" w:lineRule="auto"/>
        <w:rPr>
          <w:sz w:val="24"/>
          <w:szCs w:val="24"/>
        </w:rPr>
      </w:pPr>
      <w:r w:rsidDel="00000000" w:rsidR="00000000" w:rsidRPr="00000000">
        <w:rPr>
          <w:sz w:val="24"/>
          <w:szCs w:val="24"/>
          <w:rtl w:val="0"/>
        </w:rPr>
        <w:t xml:space="preserve">At the point when you’re dealing with the breakdown of your relationship, the last thing most people want or need is legal stress. It is scary, expensive, can take forever and there is uncertainty over the outcome. Getting the legal issues out of the way is therefore an important step in the journey of recovery.</w:t>
      </w:r>
    </w:p>
    <w:p w:rsidR="00000000" w:rsidDel="00000000" w:rsidP="00000000" w:rsidRDefault="00000000" w:rsidRPr="00000000" w14:paraId="00000073">
      <w:pPr>
        <w:spacing w:line="240" w:lineRule="auto"/>
        <w:rPr>
          <w:sz w:val="24"/>
          <w:szCs w:val="24"/>
        </w:rPr>
      </w:pPr>
      <w:r w:rsidDel="00000000" w:rsidR="00000000" w:rsidRPr="00000000">
        <w:rPr>
          <w:rtl w:val="0"/>
        </w:rPr>
      </w:r>
    </w:p>
    <w:p w:rsidR="00000000" w:rsidDel="00000000" w:rsidP="00000000" w:rsidRDefault="00000000" w:rsidRPr="00000000" w14:paraId="00000074">
      <w:pPr>
        <w:spacing w:line="240" w:lineRule="auto"/>
        <w:rPr>
          <w:sz w:val="24"/>
          <w:szCs w:val="24"/>
        </w:rPr>
      </w:pPr>
      <w:r w:rsidDel="00000000" w:rsidR="00000000" w:rsidRPr="00000000">
        <w:rPr>
          <w:sz w:val="24"/>
          <w:szCs w:val="24"/>
          <w:rtl w:val="0"/>
        </w:rPr>
        <w:t xml:space="preserve">I am very aware that many of you will have already been through the legal process, some of you will be in the middle of that process now, and for some the process is just starting. There are likely to be some of you here who have had unhappy experiences and there will be others here who feel their issues were resolved well. We can discuss your experiences shortly..</w:t>
      </w:r>
    </w:p>
    <w:p w:rsidR="00000000" w:rsidDel="00000000" w:rsidP="00000000" w:rsidRDefault="00000000" w:rsidRPr="00000000" w14:paraId="00000075">
      <w:pPr>
        <w:spacing w:line="240" w:lineRule="auto"/>
        <w:rPr>
          <w:sz w:val="24"/>
          <w:szCs w:val="24"/>
        </w:rPr>
      </w:pPr>
      <w:r w:rsidDel="00000000" w:rsidR="00000000" w:rsidRPr="00000000">
        <w:rPr>
          <w:sz w:val="24"/>
          <w:szCs w:val="24"/>
          <w:rtl w:val="0"/>
        </w:rPr>
        <w:t xml:space="preserve">The most important tools needed to resolve your legal issues are the ones that we discussed in Session 2: Communication and Conflict Resolution.  That said, the legal issues can be complicated and you may need outside help.   The aim of the following video is to give you information to get the best out of the professional advisers, as well as manage the overall legal process, so that you can make the very best choices for you and your family.</w:t>
      </w:r>
    </w:p>
    <w:p w:rsidR="00000000" w:rsidDel="00000000" w:rsidP="00000000" w:rsidRDefault="00000000" w:rsidRPr="00000000" w14:paraId="00000076">
      <w:pPr>
        <w:spacing w:line="240" w:lineRule="auto"/>
        <w:rPr>
          <w:sz w:val="24"/>
          <w:szCs w:val="24"/>
        </w:rPr>
      </w:pPr>
      <w:r w:rsidDel="00000000" w:rsidR="00000000" w:rsidRPr="00000000">
        <w:rPr>
          <w:rtl w:val="0"/>
        </w:rPr>
      </w:r>
    </w:p>
    <w:p w:rsidR="00000000" w:rsidDel="00000000" w:rsidP="00000000" w:rsidRDefault="00000000" w:rsidRPr="00000000" w14:paraId="00000077">
      <w:pPr>
        <w:spacing w:line="240" w:lineRule="auto"/>
        <w:rPr>
          <w:sz w:val="24"/>
          <w:szCs w:val="24"/>
        </w:rPr>
      </w:pPr>
      <w:r w:rsidDel="00000000" w:rsidR="00000000" w:rsidRPr="00000000">
        <w:rPr>
          <w:sz w:val="24"/>
          <w:szCs w:val="24"/>
          <w:rtl w:val="0"/>
        </w:rPr>
        <w:t xml:space="preserve">Please don’t sign up a lawyer as soon as you decide to divorce without first knowing the options. There are a number of routes available for you to sort things out. Some of these routes are cheaper and more empowering for you than the Court system. </w:t>
      </w:r>
    </w:p>
    <w:p w:rsidR="00000000" w:rsidDel="00000000" w:rsidP="00000000" w:rsidRDefault="00000000" w:rsidRPr="00000000" w14:paraId="00000078">
      <w:pPr>
        <w:ind w:left="1440" w:firstLine="0"/>
        <w:rPr>
          <w:color w:val="ff0000"/>
        </w:rPr>
      </w:pPr>
      <w:r w:rsidDel="00000000" w:rsidR="00000000" w:rsidRPr="00000000">
        <w:rPr>
          <w:rtl w:val="0"/>
        </w:rPr>
      </w:r>
    </w:p>
    <w:p w:rsidR="00000000" w:rsidDel="00000000" w:rsidP="00000000" w:rsidRDefault="00000000" w:rsidRPr="00000000" w14:paraId="00000079">
      <w:pPr>
        <w:numPr>
          <w:ilvl w:val="0"/>
          <w:numId w:val="14"/>
        </w:numPr>
        <w:spacing w:line="240" w:lineRule="auto"/>
        <w:ind w:left="1440" w:hanging="360"/>
        <w:rPr>
          <w:color w:val="000000"/>
          <w:sz w:val="22"/>
          <w:szCs w:val="22"/>
        </w:rPr>
      </w:pPr>
      <w:r w:rsidDel="00000000" w:rsidR="00000000" w:rsidRPr="00000000">
        <w:rPr>
          <w:rtl w:val="0"/>
        </w:rPr>
        <w:t xml:space="preserve">P</w:t>
      </w:r>
      <w:r w:rsidDel="00000000" w:rsidR="00000000" w:rsidRPr="00000000">
        <w:rPr>
          <w:rtl w:val="0"/>
        </w:rPr>
        <w:t xml:space="preserve">lay the video - </w:t>
      </w:r>
      <w:hyperlink r:id="rId25">
        <w:r w:rsidDel="00000000" w:rsidR="00000000" w:rsidRPr="00000000">
          <w:rPr>
            <w:color w:val="1155cc"/>
            <w:u w:val="single"/>
            <w:rtl w:val="0"/>
          </w:rPr>
          <w:t xml:space="preserve">https://youtu.be/wAAW7ovIC3w</w:t>
        </w:r>
      </w:hyperlink>
      <w:r w:rsidDel="00000000" w:rsidR="00000000" w:rsidRPr="00000000">
        <w:rPr>
          <w:rtl w:val="0"/>
        </w:rPr>
      </w:r>
    </w:p>
    <w:p w:rsidR="00000000" w:rsidDel="00000000" w:rsidP="00000000" w:rsidRDefault="00000000" w:rsidRPr="00000000" w14:paraId="0000007A">
      <w:pPr>
        <w:numPr>
          <w:ilvl w:val="0"/>
          <w:numId w:val="14"/>
        </w:numPr>
        <w:spacing w:line="240" w:lineRule="auto"/>
        <w:ind w:left="1440" w:hanging="360"/>
        <w:rPr/>
      </w:pPr>
      <w:r w:rsidDel="00000000" w:rsidR="00000000" w:rsidRPr="00000000">
        <w:rPr>
          <w:rtl w:val="0"/>
        </w:rPr>
        <w:t xml:space="preserve">Give handout to guests </w:t>
      </w:r>
      <w:r w:rsidDel="00000000" w:rsidR="00000000" w:rsidRPr="00000000">
        <w:rPr>
          <w:rtl w:val="0"/>
        </w:rPr>
      </w:r>
    </w:p>
    <w:p w:rsidR="00000000" w:rsidDel="00000000" w:rsidP="00000000" w:rsidRDefault="00000000" w:rsidRPr="00000000" w14:paraId="0000007B">
      <w:pPr>
        <w:pStyle w:val="Heading3"/>
        <w:spacing w:line="360" w:lineRule="auto"/>
        <w:rPr>
          <w:color w:val="000000"/>
        </w:rPr>
      </w:pPr>
      <w:bookmarkStart w:colFirst="0" w:colLast="0" w:name="_heading=h.4se42gd00abq" w:id="17"/>
      <w:bookmarkEnd w:id="17"/>
      <w:r w:rsidDel="00000000" w:rsidR="00000000" w:rsidRPr="00000000">
        <w:rPr>
          <w:color w:val="000000"/>
          <w:rtl w:val="0"/>
        </w:rPr>
        <w:t xml:space="preserve">7.50</w:t>
        <w:tab/>
        <w:tab/>
        <w:t xml:space="preserve">Group Discussion (20 mins)</w:t>
      </w:r>
    </w:p>
    <w:p w:rsidR="00000000" w:rsidDel="00000000" w:rsidP="00000000" w:rsidRDefault="00000000" w:rsidRPr="00000000" w14:paraId="0000007C">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pPr>
      <w:r w:rsidDel="00000000" w:rsidR="00000000" w:rsidRPr="00000000">
        <w:rPr>
          <w:rtl w:val="0"/>
        </w:rPr>
        <w:t xml:space="preserve">What has been your experience of the different processes for sorting out the legal issues?  </w:t>
      </w:r>
    </w:p>
    <w:p w:rsidR="00000000" w:rsidDel="00000000" w:rsidP="00000000" w:rsidRDefault="00000000" w:rsidRPr="00000000" w14:paraId="0000007D">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pPr>
      <w:r w:rsidDel="00000000" w:rsidR="00000000" w:rsidRPr="00000000">
        <w:rPr>
          <w:rtl w:val="0"/>
        </w:rPr>
        <w:t xml:space="preserve">W</w:t>
      </w:r>
      <w:r w:rsidDel="00000000" w:rsidR="00000000" w:rsidRPr="00000000">
        <w:rPr>
          <w:sz w:val="24"/>
          <w:szCs w:val="24"/>
          <w:rtl w:val="0"/>
        </w:rPr>
        <w:t xml:space="preserve">hat are your thoughts about trying to resolve issues using solicitors and Courts, or using mediation?</w:t>
      </w:r>
    </w:p>
    <w:p w:rsidR="00000000" w:rsidDel="00000000" w:rsidP="00000000" w:rsidRDefault="00000000" w:rsidRPr="00000000" w14:paraId="0000007E">
      <w:pPr>
        <w:pStyle w:val="Heading3"/>
        <w:spacing w:line="360" w:lineRule="auto"/>
        <w:rPr>
          <w:color w:val="000000"/>
        </w:rPr>
      </w:pPr>
      <w:bookmarkStart w:colFirst="0" w:colLast="0" w:name="_heading=h.i8e0vrpio0rw" w:id="18"/>
      <w:bookmarkEnd w:id="18"/>
      <w:r w:rsidDel="00000000" w:rsidR="00000000" w:rsidRPr="00000000">
        <w:rPr>
          <w:color w:val="000000"/>
          <w:rtl w:val="0"/>
        </w:rPr>
        <w:t xml:space="preserve">8.10pm</w:t>
        <w:tab/>
        <w:t xml:space="preserve">Comfort break (15 mins)</w:t>
      </w:r>
    </w:p>
    <w:p w:rsidR="00000000" w:rsidDel="00000000" w:rsidP="00000000" w:rsidRDefault="00000000" w:rsidRPr="00000000" w14:paraId="0000007F">
      <w:pPr>
        <w:rPr/>
      </w:pPr>
      <w:r w:rsidDel="00000000" w:rsidR="00000000" w:rsidRPr="00000000">
        <w:rPr>
          <w:rtl w:val="0"/>
        </w:rPr>
        <w:t xml:space="preserve">Wait for everyone to rejoin from meetings with professionals.</w:t>
      </w:r>
    </w:p>
    <w:p w:rsidR="00000000" w:rsidDel="00000000" w:rsidP="00000000" w:rsidRDefault="00000000" w:rsidRPr="00000000" w14:paraId="00000080">
      <w:pPr>
        <w:pStyle w:val="Heading3"/>
        <w:rPr>
          <w:color w:val="000000"/>
        </w:rPr>
      </w:pPr>
      <w:bookmarkStart w:colFirst="0" w:colLast="0" w:name="_heading=h.42xr6pquxyth" w:id="19"/>
      <w:bookmarkEnd w:id="19"/>
      <w:r w:rsidDel="00000000" w:rsidR="00000000" w:rsidRPr="00000000">
        <w:rPr>
          <w:color w:val="000000"/>
          <w:rtl w:val="0"/>
        </w:rPr>
        <w:t xml:space="preserve">8.25pm </w:t>
        <w:tab/>
        <w:t xml:space="preserve">Video Chapter 1 How your ex affects you (10 mins)</w:t>
      </w:r>
    </w:p>
    <w:p w:rsidR="00000000" w:rsidDel="00000000" w:rsidP="00000000" w:rsidRDefault="00000000" w:rsidRPr="00000000" w14:paraId="00000081">
      <w:pPr>
        <w:numPr>
          <w:ilvl w:val="0"/>
          <w:numId w:val="4"/>
        </w:numPr>
        <w:ind w:left="1440" w:hanging="360"/>
        <w:rPr/>
      </w:pPr>
      <w:hyperlink r:id="rId26">
        <w:r w:rsidDel="00000000" w:rsidR="00000000" w:rsidRPr="00000000">
          <w:rPr>
            <w:u w:val="single"/>
            <w:rtl w:val="0"/>
          </w:rPr>
          <w:t xml:space="preserve">https://youtu.be/xTNB2KX31Zw</w:t>
        </w:r>
      </w:hyperlink>
      <w:r w:rsidDel="00000000" w:rsidR="00000000" w:rsidRPr="00000000">
        <w:rPr>
          <w:rtl w:val="0"/>
        </w:rPr>
      </w:r>
    </w:p>
    <w:p w:rsidR="00000000" w:rsidDel="00000000" w:rsidP="00000000" w:rsidRDefault="00000000" w:rsidRPr="00000000" w14:paraId="00000082">
      <w:pPr>
        <w:ind w:left="0" w:firstLine="0"/>
        <w:rPr>
          <w:color w:val="ff0000"/>
        </w:rPr>
      </w:pPr>
      <w:r w:rsidDel="00000000" w:rsidR="00000000" w:rsidRPr="00000000">
        <w:rPr>
          <w:rtl w:val="0"/>
        </w:rPr>
      </w:r>
    </w:p>
    <w:tbl>
      <w:tblPr>
        <w:tblStyle w:val="Table3"/>
        <w:tblW w:w="9360.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360"/>
        <w:tblGridChange w:id="0">
          <w:tblGrid>
            <w:gridCol w:w="9360"/>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8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When you're in a committed relationship with a partner, that relationship shapes how you act, and even who you are. Your own identity is now somehow linked to and with the other person. Therefore, when you come out of a relationship, there is a massive change as you lose that part of your identity and become single once again. </w:t>
            </w:r>
          </w:p>
          <w:p w:rsidR="00000000" w:rsidDel="00000000" w:rsidP="00000000" w:rsidRDefault="00000000" w:rsidRPr="00000000" w14:paraId="0000008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8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Our aim and hope on the course is that you can survive this significant change and be comfortable with who you now are as a single person. This change in your life can be seen in these five diagrams.</w:t>
            </w:r>
          </w:p>
          <w:p w:rsidR="00000000" w:rsidDel="00000000" w:rsidP="00000000" w:rsidRDefault="00000000" w:rsidRPr="00000000" w14:paraId="0000008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8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Firstly, you start as you and your partner separately, then as your relationship develops and continues, the overlap increases and the colour in the middle changes into a merged colour between the two of you. Hopefully, it's a bit of both. </w:t>
            </w:r>
          </w:p>
          <w:p w:rsidR="00000000" w:rsidDel="00000000" w:rsidP="00000000" w:rsidRDefault="00000000" w:rsidRPr="00000000" w14:paraId="0000008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8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As you separate, the single you is revealed, but in a different colour or shade to your original colour, as your experience and life events have changed you. The extent to which your ex still colours your life as you move forward is important to understand because it will dictate the speed and the success of your recovery. Their impact on you can arise in three different ways. </w:t>
            </w:r>
          </w:p>
          <w:p w:rsidR="00000000" w:rsidDel="00000000" w:rsidP="00000000" w:rsidRDefault="00000000" w:rsidRPr="00000000" w14:paraId="0000008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8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Firstly, if you are still in direct contact with them, maybe you're negotiating separation agreements, or you're trying to co-parent. If every interaction causes you tension and stress, it will be hard to move on. </w:t>
            </w:r>
          </w:p>
          <w:p w:rsidR="00000000" w:rsidDel="00000000" w:rsidP="00000000" w:rsidRDefault="00000000" w:rsidRPr="00000000" w14:paraId="0000008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8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Secondly, even if you aren't in contact with them, the mental space that your ex takes up in your life can be huge and impact you in many different areas even if you never see them again. I have often heard people talking about their ex 'renting space in their heads' in a very detrimental way. Maybe it's the fear of bumping into them, or maybe it's because your ex's voice, words, comments, or their patterns of behaviour have been so strong in your life, that they make an ongoing imprint. Either way, if they come up regularly in your mind in a negative way, it will be harder to move on. </w:t>
            </w:r>
          </w:p>
          <w:p w:rsidR="00000000" w:rsidDel="00000000" w:rsidP="00000000" w:rsidRDefault="00000000" w:rsidRPr="00000000" w14:paraId="0000008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8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Then thirdly, if you still want to be with them, then their shadow remains significant in your life. We always have people on the course who still want to be with their partner. It takes two willing people to make a relationship work. If both parties have a small element of willingness, even if it's only incredibly small, then I would encourage you to discuss with a counsellor your issues to see if you can resolve them and create a better relationship even though you may already be separated. Your marriage may not necessarily be a lost cause. We have seen examples where people have been successfully reunited, although it does take effort and willingness on both sides. If only one of you has this willingness and hope, then it is tough. </w:t>
            </w:r>
          </w:p>
          <w:p w:rsidR="00000000" w:rsidDel="00000000" w:rsidP="00000000" w:rsidRDefault="00000000" w:rsidRPr="00000000" w14:paraId="0000009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Make sure you have some close friends to support you along the way to give you wise, sensible advice. Try to start simply building normal, friendly relations with your ex. But, note that affairs or other third party relationships need to finish before you can have sensible conversations going forward. </w:t>
            </w:r>
          </w:p>
          <w:p w:rsidR="00000000" w:rsidDel="00000000" w:rsidP="00000000" w:rsidRDefault="00000000" w:rsidRPr="00000000" w14:paraId="0000009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9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If you don't know what you think or feel about your relationship with your ex, or if recent events seem to have snowballed rapidly into something much bigger than anyone expected, then I would encourage you to clarify the situation directly with your ex to put your mind at rest one way or another. Maybe take a pause and a step back from the proceedings, and write a note to them to say that even with everything that has happened, you are willing to look at your relationship together once more. Some people want to be able to look back and say that they did everything they could to make the relationship work. This is a helpful last step to moving on. </w:t>
            </w:r>
          </w:p>
          <w:p w:rsidR="00000000" w:rsidDel="00000000" w:rsidP="00000000" w:rsidRDefault="00000000" w:rsidRPr="00000000" w14:paraId="0000009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9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For all of us, whatever our situation, we need to reduce the way our ex colours our ongoing life negatively, as shown in these diagrams. This is not for their benefit, but for yours, and your children if you have them. Because then, you are in a far better position to move forward in your own life. </w:t>
            </w:r>
          </w:p>
          <w:p w:rsidR="00000000" w:rsidDel="00000000" w:rsidP="00000000" w:rsidRDefault="00000000" w:rsidRPr="00000000" w14:paraId="0000009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9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We have talked about various skills that help this complete separation from both the physical and mental perspective. Firstly, when relationships are difficult or toxic, then boundaries are very important. </w:t>
            </w:r>
          </w:p>
          <w:p w:rsidR="00000000" w:rsidDel="00000000" w:rsidP="00000000" w:rsidRDefault="00000000" w:rsidRPr="00000000" w14:paraId="0000009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9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Secondly, acceptance and forgiveness are vital. Maybe think through the things you can fully accept about your ex as they are now, not how you want them to be. Forgive them as much as you can. </w:t>
            </w:r>
          </w:p>
          <w:p w:rsidR="00000000" w:rsidDel="00000000" w:rsidP="00000000" w:rsidRDefault="00000000" w:rsidRPr="00000000" w14:paraId="0000009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9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Finally, moving to a business-like relationship is helpful. We talked about that in Session 5, such as being able to say, "I will think about that and get back to you". What this does is take the emotion out of the moment so it becomes more factual. </w:t>
            </w:r>
          </w:p>
          <w:p w:rsidR="00000000" w:rsidDel="00000000" w:rsidP="00000000" w:rsidRDefault="00000000" w:rsidRPr="00000000" w14:paraId="0000009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9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If you have a controlling or confrontational partner, people often use the grey rock method, which is a more advanced form of the business-like interaction.Grey rock means acting in a completely unresponsive manner. For example, avoiding eye contact, not showing emotions, using short, one-word answers so that you communicate with them with minimal engagement. </w:t>
            </w:r>
          </w:p>
          <w:p w:rsidR="00000000" w:rsidDel="00000000" w:rsidP="00000000" w:rsidRDefault="00000000" w:rsidRPr="00000000" w14:paraId="0000009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9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If you are able to implement these skills, then your partner will have less influence over your future, and your own recovery will be quicker. </w:t>
            </w:r>
          </w:p>
          <w:p w:rsidR="00000000" w:rsidDel="00000000" w:rsidP="00000000" w:rsidRDefault="00000000" w:rsidRPr="00000000" w14:paraId="0000009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A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There is one final skill that acts like a culmination of all these skills and helps to completely free you from your partner's ongoing influence on your life. That is wishing your ex well. If we can wish our ex well, it will give us a sense of closure and freedom. Wishing them well is not for their benefit, but ours. It enables you to sign off in a positive way, to let go of the past and move on. </w:t>
            </w:r>
          </w:p>
          <w:p w:rsidR="00000000" w:rsidDel="00000000" w:rsidP="00000000" w:rsidRDefault="00000000" w:rsidRPr="00000000" w14:paraId="000000A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A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When my ex remarried, on the day of his wedding, I sent him a text to wish him well. It wasn't easy, but I'm glad I did it. It really helped me with the pain of him moving on. It gave me closure and helped me to let go. If this is something you want to do at any point, then make a positive step and maybe contact them and say, "I wish you well in your future." If you don't expect to see them again, then this is about dealing with how your ex influences your thinking. Maybe it's simply writing a note in your journal that says, "I wish you well." Maybe physically write them an email or card to wish them well, which you may or may not post. In a way, this is a culmination of the letting-go steps. If you see them regularly, then it frees them to live their own life and you to live yours. If you don't see your ex often, it frees your mind to let go of them. If you bump into them again for any reason, then you can pick up on a positive note. I found it helpful to have a few words prepared for that. "Hi, Neil. Hope you're well."</w:t>
            </w:r>
          </w:p>
          <w:p w:rsidR="00000000" w:rsidDel="00000000" w:rsidP="00000000" w:rsidRDefault="00000000" w:rsidRPr="00000000" w14:paraId="000000A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So, take your time to think about this, as it is hard, and you may find it difficult. </w:t>
            </w:r>
          </w:p>
          <w:p w:rsidR="00000000" w:rsidDel="00000000" w:rsidP="00000000" w:rsidRDefault="00000000" w:rsidRPr="00000000" w14:paraId="000000A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A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If you can't imagine wishing them well, then use the other skills to help you get into a neutral position. However, I would encourage you to try wishing them well, as it will enable you to be free from your ex influencing your future, as in this picture here, fully uncoupled and in your own unique colour. We're going to go back into groups now. How is your ex going to shape your future? What do you think about wishing your ex well.</w:t>
            </w:r>
          </w:p>
          <w:p w:rsidR="00000000" w:rsidDel="00000000" w:rsidP="00000000" w:rsidRDefault="00000000" w:rsidRPr="00000000" w14:paraId="000000A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tc>
      </w:tr>
    </w:tbl>
    <w:p w:rsidR="00000000" w:rsidDel="00000000" w:rsidP="00000000" w:rsidRDefault="00000000" w:rsidRPr="00000000" w14:paraId="000000A7">
      <w:pPr>
        <w:ind w:left="0" w:firstLine="0"/>
        <w:rPr>
          <w:color w:val="ff0000"/>
        </w:rPr>
      </w:pPr>
      <w:r w:rsidDel="00000000" w:rsidR="00000000" w:rsidRPr="00000000">
        <w:rPr>
          <w:rtl w:val="0"/>
        </w:rPr>
      </w:r>
    </w:p>
    <w:p w:rsidR="00000000" w:rsidDel="00000000" w:rsidP="00000000" w:rsidRDefault="00000000" w:rsidRPr="00000000" w14:paraId="000000A8">
      <w:pPr>
        <w:pStyle w:val="Heading3"/>
        <w:rPr>
          <w:color w:val="000000"/>
        </w:rPr>
      </w:pPr>
      <w:bookmarkStart w:colFirst="0" w:colLast="0" w:name="_heading=h.i5vu4yvx1fws" w:id="20"/>
      <w:bookmarkEnd w:id="20"/>
      <w:r w:rsidDel="00000000" w:rsidR="00000000" w:rsidRPr="00000000">
        <w:rPr>
          <w:color w:val="000000"/>
          <w:rtl w:val="0"/>
        </w:rPr>
        <w:t xml:space="preserve">8.35pm</w:t>
        <w:tab/>
        <w:t xml:space="preserve">Group Discussion (15 mins)  </w:t>
      </w:r>
    </w:p>
    <w:p w:rsidR="00000000" w:rsidDel="00000000" w:rsidP="00000000" w:rsidRDefault="00000000" w:rsidRPr="00000000" w14:paraId="000000A9">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pPr>
      <w:r w:rsidDel="00000000" w:rsidR="00000000" w:rsidRPr="00000000">
        <w:rPr>
          <w:sz w:val="22"/>
          <w:szCs w:val="22"/>
          <w:rtl w:val="0"/>
        </w:rPr>
        <w:t xml:space="preserve">How is your ex going to shape your future? </w:t>
      </w:r>
      <w:r w:rsidDel="00000000" w:rsidR="00000000" w:rsidRPr="00000000">
        <w:rPr>
          <w:rtl w:val="0"/>
        </w:rPr>
      </w:r>
    </w:p>
    <w:p w:rsidR="00000000" w:rsidDel="00000000" w:rsidP="00000000" w:rsidRDefault="00000000" w:rsidRPr="00000000" w14:paraId="000000AA">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pPr>
      <w:r w:rsidDel="00000000" w:rsidR="00000000" w:rsidRPr="00000000">
        <w:rPr>
          <w:sz w:val="22"/>
          <w:szCs w:val="22"/>
          <w:rtl w:val="0"/>
        </w:rPr>
        <w:t xml:space="preserve">What</w:t>
      </w:r>
      <w:r w:rsidDel="00000000" w:rsidR="00000000" w:rsidRPr="00000000">
        <w:rPr>
          <w:rtl w:val="0"/>
        </w:rPr>
        <w:t xml:space="preserve"> do you think of wishing your ex well? </w:t>
      </w:r>
    </w:p>
    <w:p w:rsidR="00000000" w:rsidDel="00000000" w:rsidP="00000000" w:rsidRDefault="00000000" w:rsidRPr="00000000" w14:paraId="000000AB">
      <w:pPr>
        <w:pStyle w:val="Heading3"/>
        <w:keepNext w:val="1"/>
        <w:keepLines w:val="1"/>
        <w:pageBreakBefore w:val="0"/>
        <w:widowControl w:val="1"/>
        <w:pBdr>
          <w:top w:space="0" w:sz="0" w:val="nil"/>
          <w:left w:space="0" w:sz="0" w:val="nil"/>
          <w:bottom w:space="0" w:sz="0" w:val="nil"/>
          <w:right w:space="0" w:sz="0" w:val="nil"/>
          <w:between w:space="0" w:sz="0" w:val="nil"/>
        </w:pBdr>
        <w:shd w:fill="auto" w:val="clear"/>
        <w:spacing w:after="80" w:before="320" w:line="276" w:lineRule="auto"/>
        <w:ind w:left="0" w:right="0" w:firstLine="0"/>
        <w:jc w:val="left"/>
        <w:rPr>
          <w:color w:val="ff0000"/>
          <w:sz w:val="22"/>
          <w:szCs w:val="22"/>
        </w:rPr>
      </w:pPr>
      <w:bookmarkStart w:colFirst="0" w:colLast="0" w:name="_heading=h.o76rp4bqrqny" w:id="21"/>
      <w:bookmarkEnd w:id="21"/>
      <w:r w:rsidDel="00000000" w:rsidR="00000000" w:rsidRPr="00000000">
        <w:rPr>
          <w:color w:val="000000"/>
          <w:rtl w:val="0"/>
        </w:rPr>
        <w:t xml:space="preserve">8.50</w:t>
      </w:r>
      <w:r w:rsidDel="00000000" w:rsidR="00000000" w:rsidRPr="00000000">
        <w:rPr>
          <w:color w:val="000000"/>
          <w:sz w:val="28"/>
          <w:szCs w:val="28"/>
          <w:rtl w:val="0"/>
        </w:rPr>
        <w:t xml:space="preserve">pm</w:t>
      </w:r>
      <w:r w:rsidDel="00000000" w:rsidR="00000000" w:rsidRPr="00000000">
        <w:rPr>
          <w:color w:val="000000"/>
          <w:rtl w:val="0"/>
        </w:rPr>
        <w:t xml:space="preserve"> </w:t>
        <w:tab/>
        <w:t xml:space="preserve">Video Chapter 2 ‘Building Healthy Relationships’ (15 mins) </w:t>
      </w:r>
      <w:r w:rsidDel="00000000" w:rsidR="00000000" w:rsidRPr="00000000">
        <w:rPr>
          <w:rtl w:val="0"/>
        </w:rPr>
      </w:r>
    </w:p>
    <w:p w:rsidR="00000000" w:rsidDel="00000000" w:rsidP="00000000" w:rsidRDefault="00000000" w:rsidRPr="00000000" w14:paraId="000000AC">
      <w:pPr>
        <w:numPr>
          <w:ilvl w:val="0"/>
          <w:numId w:val="4"/>
        </w:numPr>
        <w:spacing w:line="240" w:lineRule="auto"/>
        <w:ind w:left="1440" w:hanging="360"/>
        <w:rPr>
          <w:color w:val="000000"/>
          <w:sz w:val="22"/>
          <w:szCs w:val="22"/>
        </w:rPr>
      </w:pPr>
      <w:r w:rsidDel="00000000" w:rsidR="00000000" w:rsidRPr="00000000">
        <w:rPr>
          <w:rtl w:val="0"/>
        </w:rPr>
        <w:t xml:space="preserve">Choose either to play the video or give a live talk based on the text in italics </w:t>
      </w:r>
    </w:p>
    <w:p w:rsidR="00000000" w:rsidDel="00000000" w:rsidP="00000000" w:rsidRDefault="00000000" w:rsidRPr="00000000" w14:paraId="000000AD">
      <w:pPr>
        <w:spacing w:line="240" w:lineRule="auto"/>
        <w:ind w:left="1440" w:firstLine="0"/>
        <w:rPr/>
      </w:pPr>
      <w:r w:rsidDel="00000000" w:rsidR="00000000" w:rsidRPr="00000000">
        <w:rPr>
          <w:rtl w:val="0"/>
        </w:rPr>
      </w:r>
    </w:p>
    <w:tbl>
      <w:tblPr>
        <w:tblStyle w:val="Table4"/>
        <w:tblW w:w="9360.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360"/>
        <w:tblGridChange w:id="0">
          <w:tblGrid>
            <w:gridCol w:w="9360"/>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A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We want to enable you to uncouple and move on in a healthy way without your ex affecting your life negatively. Our hope is that you will be able to stand strong on your own; free from the impact of the past, and comfortable being single, so that you can make better choices going forward and build new relationships and new friendships, all of which are so important for giving us meaning and purpose. </w:t>
            </w:r>
          </w:p>
          <w:p w:rsidR="00000000" w:rsidDel="00000000" w:rsidP="00000000" w:rsidRDefault="00000000" w:rsidRPr="00000000" w14:paraId="000000A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B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We think that some of the elements shown in this picture would characterise this period of your life, of being more self-aware, accepting your situation, being content, understanding yourself better, and living your values more fully. Living happily, as a single person is a really important stage in your recovery. I mean, sometimes well-intentioned friends try to match you up quickly with a new partner. Let's be honest, it can be tempting to look for another intimate relationship straight away. </w:t>
            </w:r>
          </w:p>
          <w:p w:rsidR="00000000" w:rsidDel="00000000" w:rsidP="00000000" w:rsidRDefault="00000000" w:rsidRPr="00000000" w14:paraId="000000B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B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James, in one of our personal stories, sums it up well.</w:t>
            </w:r>
          </w:p>
          <w:p w:rsidR="00000000" w:rsidDel="00000000" w:rsidP="00000000" w:rsidRDefault="00000000" w:rsidRPr="00000000" w14:paraId="000000B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“I jumped straight into another relationship, had all this love to give someone, so found someone to give it to. That was just purely a crutch. The lowest moment was just actually starting to understand the gravity of the situation, because jumping into this other relationship was my basically self-protection mechanism. Purely trying to put a plaster on it; move on. It's basically how I sort of approached life really, never really dealt with any pain, although there has been plenty of it.”</w:t>
            </w:r>
          </w:p>
          <w:p w:rsidR="00000000" w:rsidDel="00000000" w:rsidP="00000000" w:rsidRDefault="00000000" w:rsidRPr="00000000" w14:paraId="000000B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B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And we would greatly encourage you, rather than jumping straight into another relationship, to take your time. Because a new relationship is not going to be the solution to all your needs and problems. Being single is not a halfway house or a stopgap before you get married again. </w:t>
            </w:r>
          </w:p>
          <w:p w:rsidR="00000000" w:rsidDel="00000000" w:rsidP="00000000" w:rsidRDefault="00000000" w:rsidRPr="00000000" w14:paraId="000000B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B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Being single is a positive and fulfilling lifetime choice. It's a vital moment post-breakup to give yourself space and time to fully recover and build strong foundations for your future. It's a time to build new and deeper friendships. </w:t>
            </w:r>
          </w:p>
          <w:p w:rsidR="00000000" w:rsidDel="00000000" w:rsidP="00000000" w:rsidRDefault="00000000" w:rsidRPr="00000000" w14:paraId="000000B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B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Relationship breakdown often leads to a breakup of friendships as some people, some friends, stay with our ex. Therefore, it's a time to focus on our friends and build new friendship groups. Let's call it a time of investing in yourself and your friendships. Focus on your interests, hobbies, and values preferably in a group setting. Maybe like meetup groups on meetup.com or maybe a new course. Maybe it's the Alpha course, a course which looks at the meaning of life. Then, new friendships and refreshed interests will come. </w:t>
            </w:r>
          </w:p>
          <w:p w:rsidR="00000000" w:rsidDel="00000000" w:rsidP="00000000" w:rsidRDefault="00000000" w:rsidRPr="00000000" w14:paraId="000000B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B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These friendships will build your confidence, reduce that loneliness, and allow you to become more aware of your own needs and desires, as well as understand and test out the skills needed to sustain both long term friendships and committed relationships. This will create a really strong foundation for your future life. </w:t>
            </w:r>
          </w:p>
          <w:p w:rsidR="00000000" w:rsidDel="00000000" w:rsidP="00000000" w:rsidRDefault="00000000" w:rsidRPr="00000000" w14:paraId="000000B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B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Let's look at the skills that sustain long-term, healthy friendships and relationships, as these are vital for our future whether you decide to go into a romantic relationship or not. </w:t>
            </w:r>
          </w:p>
          <w:p w:rsidR="00000000" w:rsidDel="00000000" w:rsidP="00000000" w:rsidRDefault="00000000" w:rsidRPr="00000000" w14:paraId="000000B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B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The key question is, what skills sustain friendships and relationships? What do you think? What skills sustain friendships and relationships? </w:t>
            </w:r>
          </w:p>
          <w:p w:rsidR="00000000" w:rsidDel="00000000" w:rsidP="00000000" w:rsidRDefault="00000000" w:rsidRPr="00000000" w14:paraId="000000C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C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Can you in your groups write down, or maybe it's to shout out, what are the skills that will make a friendship or relationship good over the long term?</w:t>
            </w:r>
          </w:p>
        </w:tc>
      </w:tr>
    </w:tbl>
    <w:p w:rsidR="00000000" w:rsidDel="00000000" w:rsidP="00000000" w:rsidRDefault="00000000" w:rsidRPr="00000000" w14:paraId="000000C2">
      <w:pPr>
        <w:spacing w:line="240" w:lineRule="auto"/>
        <w:rPr/>
      </w:pPr>
      <w:r w:rsidDel="00000000" w:rsidR="00000000" w:rsidRPr="00000000">
        <w:rPr>
          <w:rtl w:val="0"/>
        </w:rPr>
      </w:r>
    </w:p>
    <w:p w:rsidR="00000000" w:rsidDel="00000000" w:rsidP="00000000" w:rsidRDefault="00000000" w:rsidRPr="00000000" w14:paraId="000000C3">
      <w:pPr>
        <w:pStyle w:val="Heading3"/>
        <w:rPr>
          <w:color w:val="000000"/>
        </w:rPr>
      </w:pPr>
      <w:bookmarkStart w:colFirst="0" w:colLast="0" w:name="_heading=h.1gv7efxutrt3" w:id="22"/>
      <w:bookmarkEnd w:id="22"/>
      <w:r w:rsidDel="00000000" w:rsidR="00000000" w:rsidRPr="00000000">
        <w:rPr>
          <w:color w:val="000000"/>
          <w:rtl w:val="0"/>
        </w:rPr>
        <w:t xml:space="preserve">9.05pm</w:t>
        <w:tab/>
        <w:t xml:space="preserve">Group Discussion (5 mins) </w:t>
      </w:r>
    </w:p>
    <w:p w:rsidR="00000000" w:rsidDel="00000000" w:rsidP="00000000" w:rsidRDefault="00000000" w:rsidRPr="00000000" w14:paraId="000000C4">
      <w:pPr>
        <w:widowControl w:val="0"/>
        <w:numPr>
          <w:ilvl w:val="0"/>
          <w:numId w:val="12"/>
        </w:numPr>
        <w:spacing w:line="240" w:lineRule="auto"/>
        <w:ind w:left="720" w:hanging="360"/>
      </w:pPr>
      <w:r w:rsidDel="00000000" w:rsidR="00000000" w:rsidRPr="00000000">
        <w:rPr>
          <w:rtl w:val="0"/>
        </w:rPr>
        <w:t xml:space="preserve">What are the skills that will make a friendship or relationship good over the long term?</w:t>
      </w:r>
    </w:p>
    <w:p w:rsidR="00000000" w:rsidDel="00000000" w:rsidP="00000000" w:rsidRDefault="00000000" w:rsidRPr="00000000" w14:paraId="000000C5">
      <w:pPr>
        <w:rPr/>
      </w:pPr>
      <w:r w:rsidDel="00000000" w:rsidR="00000000" w:rsidRPr="00000000">
        <w:rPr>
          <w:rtl w:val="0"/>
        </w:rPr>
      </w:r>
    </w:p>
    <w:p w:rsidR="00000000" w:rsidDel="00000000" w:rsidP="00000000" w:rsidRDefault="00000000" w:rsidRPr="00000000" w14:paraId="000000C6">
      <w:pPr>
        <w:pStyle w:val="Heading3"/>
        <w:rPr>
          <w:color w:val="ff0000"/>
          <w:sz w:val="22"/>
          <w:szCs w:val="22"/>
        </w:rPr>
      </w:pPr>
      <w:bookmarkStart w:colFirst="0" w:colLast="0" w:name="_heading=h.zbvyyzxk7ssf" w:id="23"/>
      <w:bookmarkEnd w:id="23"/>
      <w:r w:rsidDel="00000000" w:rsidR="00000000" w:rsidRPr="00000000">
        <w:rPr>
          <w:color w:val="000000"/>
          <w:rtl w:val="0"/>
        </w:rPr>
        <w:t xml:space="preserve">9.10pm </w:t>
        <w:tab/>
        <w:t xml:space="preserve">Video Chapter 3 ‘Key Skills for Relationships’ (16 mins) </w:t>
      </w:r>
      <w:r w:rsidDel="00000000" w:rsidR="00000000" w:rsidRPr="00000000">
        <w:rPr>
          <w:rtl w:val="0"/>
        </w:rPr>
      </w:r>
    </w:p>
    <w:p w:rsidR="00000000" w:rsidDel="00000000" w:rsidP="00000000" w:rsidRDefault="00000000" w:rsidRPr="00000000" w14:paraId="000000C7">
      <w:pPr>
        <w:numPr>
          <w:ilvl w:val="0"/>
          <w:numId w:val="4"/>
        </w:numPr>
        <w:spacing w:line="240" w:lineRule="auto"/>
        <w:ind w:left="1440" w:hanging="360"/>
      </w:pPr>
      <w:r w:rsidDel="00000000" w:rsidR="00000000" w:rsidRPr="00000000">
        <w:rPr>
          <w:rtl w:val="0"/>
        </w:rPr>
        <w:t xml:space="preserve">Choose either to play the video or give a live talk based on the script below</w:t>
      </w:r>
    </w:p>
    <w:p w:rsidR="00000000" w:rsidDel="00000000" w:rsidP="00000000" w:rsidRDefault="00000000" w:rsidRPr="00000000" w14:paraId="000000C8">
      <w:pPr>
        <w:spacing w:line="240" w:lineRule="auto"/>
        <w:rPr/>
      </w:pPr>
      <w:r w:rsidDel="00000000" w:rsidR="00000000" w:rsidRPr="00000000">
        <w:rPr>
          <w:rtl w:val="0"/>
        </w:rPr>
      </w:r>
    </w:p>
    <w:p w:rsidR="00000000" w:rsidDel="00000000" w:rsidP="00000000" w:rsidRDefault="00000000" w:rsidRPr="00000000" w14:paraId="000000C9">
      <w:pPr>
        <w:spacing w:line="240" w:lineRule="auto"/>
        <w:rPr/>
      </w:pPr>
      <w:r w:rsidDel="00000000" w:rsidR="00000000" w:rsidRPr="00000000">
        <w:rPr>
          <w:rtl w:val="0"/>
        </w:rPr>
      </w:r>
    </w:p>
    <w:tbl>
      <w:tblPr>
        <w:tblStyle w:val="Table5"/>
        <w:tblW w:w="9360.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360"/>
        <w:tblGridChange w:id="0">
          <w:tblGrid>
            <w:gridCol w:w="9360"/>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C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Through a lot of analysis and discussion, we have come up with a list of key skills that will make all relationships good and healthy. And these are: firstly, you need to be able to listen well then second, you need to express yourself. These first two are the essential elements of communication which are at the heart of good relationships. Close friendships will create irritations or disagreements. So, you need problem-solving and conflict-resolution skills. Then, when sorting out these problems or irritations, you need the fourth skill, which is knowing your own emotions. This skill is massively underestimated. Recognise your triggers, your weaknesses, things that you need or don't need. Know who you are, know how and why you react to things. Then lastly, acceptance and letting go is an ingredient that all long-term relationships need to let go of the issues that arise in day-to-day life; the things that have hurt you. </w:t>
            </w:r>
          </w:p>
          <w:p w:rsidR="00000000" w:rsidDel="00000000" w:rsidP="00000000" w:rsidRDefault="00000000" w:rsidRPr="00000000" w14:paraId="000000C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C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You will hopefully recognise that these five key skills for making healthy relationships are the same as those we've worked on throughout the course, just in a slightly different order, because we started with knowing your emotions. You see, the skills for recovering from a broken relationship are the same skills that sustain a friendship or a relationship. These are lifetime skills. Have a look at them in more detail, try and get better at them, because they will improve all your relationships. </w:t>
            </w:r>
          </w:p>
          <w:p w:rsidR="00000000" w:rsidDel="00000000" w:rsidP="00000000" w:rsidRDefault="00000000" w:rsidRPr="00000000" w14:paraId="000000C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C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There is one skill, which is probably the key differential between a relationship lasting a lifetime or not. Which one do you think it is? That skill is problem-solving and conflict-resolution. This is the issue at the heart of every relationship breakdown. You see, relationship breakdown is where a problem arises, and it can't be solved. It's where you have a serious difference of opinion, which is unresolved. Maybe one person wants something that the other person doesn't or can't give. Maybe one problem leads to many more. But ultimately, the issue comes between two people and is so big that the relationship can't continue. Good long-term relationships are when two people have been through a number of problems and have, after some difficult discussions, found some good solutions. They're successful problem-solving gives them the ability and the confidence to know that they can get through other issues as and when they arise. So, it's really important to work out how good you are at the skill of conflict-resolution and problem-solving. </w:t>
            </w:r>
          </w:p>
          <w:p w:rsidR="00000000" w:rsidDel="00000000" w:rsidP="00000000" w:rsidRDefault="00000000" w:rsidRPr="00000000" w14:paraId="000000C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D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Obviously, this is dependent on how the other person reacts. But, we are going to focus our thoughts on how you and I can improve. We covered in Session 2 a structure to help you navigate conflict in a healthy way, and we're going to ask you, if you can remember those points. But, before we do that, I want to highlight a useful perspective that will guide you through conflict-resolution and that's whether you are a Rhino or a Hedgehog. </w:t>
            </w:r>
          </w:p>
          <w:p w:rsidR="00000000" w:rsidDel="00000000" w:rsidP="00000000" w:rsidRDefault="00000000" w:rsidRPr="00000000" w14:paraId="000000D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D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People often fall into two camps; two ends of the spectrum. One group will actively avoid conflict and act a bit like a Hedgehog. At the first sign of conflict, they will curl up and hide their head in a ball, and put out their prickles. </w:t>
            </w:r>
          </w:p>
          <w:p w:rsidR="00000000" w:rsidDel="00000000" w:rsidP="00000000" w:rsidRDefault="00000000" w:rsidRPr="00000000" w14:paraId="000000D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D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The second group will charge into conflict more like a Rhino, head down into battle, irrespective of the damage that may occur. </w:t>
            </w:r>
          </w:p>
          <w:p w:rsidR="00000000" w:rsidDel="00000000" w:rsidP="00000000" w:rsidRDefault="00000000" w:rsidRPr="00000000" w14:paraId="000000D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D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What do you tend to do? Write down the answer in your workbook. Think about who you know who is a Rhino and who around you is a Hedgehog. </w:t>
            </w:r>
          </w:p>
          <w:p w:rsidR="00000000" w:rsidDel="00000000" w:rsidP="00000000" w:rsidRDefault="00000000" w:rsidRPr="00000000" w14:paraId="000000D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D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When a problem arises, it's best not to be a complete Rhino or a complete Hedgehog. A Rhino tends to react to comments easily and can therefore be distracted talking about a spurious point that has irritated them. Remember, in the roleplay in Session 2, Kathy gets sidetracked on to her thoughts about losing her home and being distracted at work. It would have been easier if she had stuck to the financial issue, which Robert was talking about. </w:t>
            </w:r>
          </w:p>
          <w:p w:rsidR="00000000" w:rsidDel="00000000" w:rsidP="00000000" w:rsidRDefault="00000000" w:rsidRPr="00000000" w14:paraId="000000D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D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For Hedgehogs, the risk is to stay silent and not say anything, because you steer away from conflict. But, if you stay silent, then the issue doesn't get resolved and they build up and become like landmines waiting to explode at a later date. For you, you need to make a choice to say something, and then just keep to the facts, and stick to the issue. </w:t>
            </w:r>
          </w:p>
          <w:p w:rsidR="00000000" w:rsidDel="00000000" w:rsidP="00000000" w:rsidRDefault="00000000" w:rsidRPr="00000000" w14:paraId="000000D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D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This game of Snakes and Ladders highlights these facts. You will slip down the snakes and lose if you get sidetracked or stay silent. But, you will win by keeping to the facts and sticking to the central issue of your disagreement. This is very easy to say in the cold light of day. However, when you're in an argument, and the red mist descends or you're frozen in shock, you can quickly change into a Rhino or a Hedgehog. So, in this phase of investing in yourself and your friends, review your ability to resolve issues with your work colleagues, neighbours, family, friends, anyone.</w:t>
            </w:r>
          </w:p>
          <w:p w:rsidR="00000000" w:rsidDel="00000000" w:rsidP="00000000" w:rsidRDefault="00000000" w:rsidRPr="00000000" w14:paraId="000000D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D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If you've never had disagreements, then review whether you actively avoid disagreements and don't express your own views enough. Review your abilities across all the five core skills, knowing your own emotions, and listening well, expressing yourself, conflict-resolution, and acceptance and letting go. Your life already shows, I suppose, a trail of what you find easy or difficult with different people. So, look back over history and see where you're strong or not so strong. </w:t>
            </w:r>
          </w:p>
          <w:p w:rsidR="00000000" w:rsidDel="00000000" w:rsidP="00000000" w:rsidRDefault="00000000" w:rsidRPr="00000000" w14:paraId="000000D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E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It's important to be honest with yourself. Be honest about what your weaknesses are; all the things you find difficult, as these can and possibly will negatively impact your relationships in the future. Write a journal over things that you're working on, or want to improve, or your successes, and how you did them because these skills don't just improve on their own. They take effort and focus on our part to build them through practice and reflection. </w:t>
            </w:r>
          </w:p>
          <w:p w:rsidR="00000000" w:rsidDel="00000000" w:rsidP="00000000" w:rsidRDefault="00000000" w:rsidRPr="00000000" w14:paraId="000000E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E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Let's discuss in our groups what the five steps for good conflict resolution are which we covered in Session 2, and whether you're a Rhino or a Hedgehog.</w:t>
            </w:r>
          </w:p>
          <w:p w:rsidR="00000000" w:rsidDel="00000000" w:rsidP="00000000" w:rsidRDefault="00000000" w:rsidRPr="00000000" w14:paraId="000000E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tc>
      </w:tr>
    </w:tbl>
    <w:p w:rsidR="00000000" w:rsidDel="00000000" w:rsidP="00000000" w:rsidRDefault="00000000" w:rsidRPr="00000000" w14:paraId="000000E4">
      <w:pPr>
        <w:spacing w:line="240" w:lineRule="auto"/>
        <w:rPr/>
      </w:pPr>
      <w:r w:rsidDel="00000000" w:rsidR="00000000" w:rsidRPr="00000000">
        <w:rPr>
          <w:rtl w:val="0"/>
        </w:rPr>
      </w:r>
    </w:p>
    <w:p w:rsidR="00000000" w:rsidDel="00000000" w:rsidP="00000000" w:rsidRDefault="00000000" w:rsidRPr="00000000" w14:paraId="000000E5">
      <w:pPr>
        <w:pStyle w:val="Heading3"/>
        <w:rPr/>
      </w:pPr>
      <w:bookmarkStart w:colFirst="0" w:colLast="0" w:name="_heading=h.2czknkbaq6lx" w:id="24"/>
      <w:bookmarkEnd w:id="24"/>
      <w:r w:rsidDel="00000000" w:rsidR="00000000" w:rsidRPr="00000000">
        <w:rPr>
          <w:color w:val="000000"/>
          <w:rtl w:val="0"/>
        </w:rPr>
        <w:t xml:space="preserve">9.26pm Group Discussion (10 mins) </w:t>
      </w:r>
      <w:r w:rsidDel="00000000" w:rsidR="00000000" w:rsidRPr="00000000">
        <w:rPr>
          <w:rtl w:val="0"/>
        </w:rPr>
      </w:r>
    </w:p>
    <w:p w:rsidR="00000000" w:rsidDel="00000000" w:rsidP="00000000" w:rsidRDefault="00000000" w:rsidRPr="00000000" w14:paraId="000000E6">
      <w:pPr>
        <w:numPr>
          <w:ilvl w:val="0"/>
          <w:numId w:val="6"/>
        </w:numPr>
        <w:ind w:left="720" w:hanging="360"/>
        <w:rPr/>
      </w:pPr>
      <w:r w:rsidDel="00000000" w:rsidR="00000000" w:rsidRPr="00000000">
        <w:rPr>
          <w:rtl w:val="0"/>
        </w:rPr>
        <w:t xml:space="preserve">What are the 5 practical steps for conflict resolution?</w:t>
      </w:r>
    </w:p>
    <w:p w:rsidR="00000000" w:rsidDel="00000000" w:rsidP="00000000" w:rsidRDefault="00000000" w:rsidRPr="00000000" w14:paraId="000000E7">
      <w:pPr>
        <w:numPr>
          <w:ilvl w:val="0"/>
          <w:numId w:val="6"/>
        </w:numPr>
        <w:ind w:left="720" w:hanging="360"/>
        <w:rPr/>
      </w:pPr>
      <w:r w:rsidDel="00000000" w:rsidR="00000000" w:rsidRPr="00000000">
        <w:rPr>
          <w:rtl w:val="0"/>
        </w:rPr>
        <w:t xml:space="preserve">Are you a rhino or hedgehog? </w:t>
      </w:r>
    </w:p>
    <w:p w:rsidR="00000000" w:rsidDel="00000000" w:rsidP="00000000" w:rsidRDefault="00000000" w:rsidRPr="00000000" w14:paraId="000000E8">
      <w:pPr>
        <w:numPr>
          <w:ilvl w:val="0"/>
          <w:numId w:val="6"/>
        </w:numPr>
        <w:ind w:left="720" w:hanging="360"/>
        <w:rPr/>
      </w:pPr>
      <w:r w:rsidDel="00000000" w:rsidR="00000000" w:rsidRPr="00000000">
        <w:rPr>
          <w:rtl w:val="0"/>
        </w:rPr>
        <w:t xml:space="preserve">Have there been times when that was not helpful for you?</w:t>
      </w:r>
    </w:p>
    <w:p w:rsidR="00000000" w:rsidDel="00000000" w:rsidP="00000000" w:rsidRDefault="00000000" w:rsidRPr="00000000" w14:paraId="000000E9">
      <w:pPr>
        <w:numPr>
          <w:ilvl w:val="0"/>
          <w:numId w:val="6"/>
        </w:numPr>
        <w:ind w:left="720" w:hanging="360"/>
        <w:rPr/>
      </w:pPr>
      <w:r w:rsidDel="00000000" w:rsidR="00000000" w:rsidRPr="00000000">
        <w:rPr>
          <w:rtl w:val="0"/>
        </w:rPr>
        <w:t xml:space="preserve">Was your ex a rhino or hedgehog? What impact did that have on you?</w:t>
      </w:r>
    </w:p>
    <w:p w:rsidR="00000000" w:rsidDel="00000000" w:rsidP="00000000" w:rsidRDefault="00000000" w:rsidRPr="00000000" w14:paraId="000000EA">
      <w:pPr>
        <w:numPr>
          <w:ilvl w:val="0"/>
          <w:numId w:val="6"/>
        </w:numPr>
        <w:ind w:left="720" w:hanging="360"/>
        <w:rPr/>
      </w:pPr>
      <w:r w:rsidDel="00000000" w:rsidR="00000000" w:rsidRPr="00000000">
        <w:rPr>
          <w:rtl w:val="0"/>
        </w:rPr>
        <w:t xml:space="preserve">Were you able to resolve problems and arguments together?</w:t>
      </w:r>
    </w:p>
    <w:p w:rsidR="00000000" w:rsidDel="00000000" w:rsidP="00000000" w:rsidRDefault="00000000" w:rsidRPr="00000000" w14:paraId="000000EB">
      <w:pPr>
        <w:numPr>
          <w:ilvl w:val="0"/>
          <w:numId w:val="6"/>
        </w:numPr>
        <w:ind w:left="720" w:hanging="360"/>
        <w:rPr/>
      </w:pPr>
      <w:r w:rsidDel="00000000" w:rsidR="00000000" w:rsidRPr="00000000">
        <w:rPr>
          <w:rtl w:val="0"/>
        </w:rPr>
        <w:t xml:space="preserve">What about with other people – think about some examples of where you have not been able to resolve a problem at work, with your family, with your friends?</w:t>
      </w:r>
    </w:p>
    <w:p w:rsidR="00000000" w:rsidDel="00000000" w:rsidP="00000000" w:rsidRDefault="00000000" w:rsidRPr="00000000" w14:paraId="000000EC">
      <w:pPr>
        <w:numPr>
          <w:ilvl w:val="0"/>
          <w:numId w:val="6"/>
        </w:numPr>
        <w:ind w:left="720" w:hanging="360"/>
        <w:rPr/>
      </w:pPr>
      <w:r w:rsidDel="00000000" w:rsidR="00000000" w:rsidRPr="00000000">
        <w:rPr>
          <w:rtl w:val="0"/>
        </w:rPr>
        <w:t xml:space="preserve">What element of these ideas could help you?</w:t>
      </w:r>
    </w:p>
    <w:p w:rsidR="00000000" w:rsidDel="00000000" w:rsidP="00000000" w:rsidRDefault="00000000" w:rsidRPr="00000000" w14:paraId="000000ED">
      <w:pPr>
        <w:pStyle w:val="Heading3"/>
        <w:rPr>
          <w:color w:val="ff0000"/>
        </w:rPr>
      </w:pPr>
      <w:bookmarkStart w:colFirst="0" w:colLast="0" w:name="_heading=h.ha3trt33qn74" w:id="25"/>
      <w:bookmarkEnd w:id="25"/>
      <w:r w:rsidDel="00000000" w:rsidR="00000000" w:rsidRPr="00000000">
        <w:rPr>
          <w:color w:val="000000"/>
          <w:rtl w:val="0"/>
        </w:rPr>
        <w:t xml:space="preserve">9.20pm </w:t>
        <w:tab/>
        <w:t xml:space="preserve">Video Personal Story (10 mins)</w:t>
      </w:r>
      <w:r w:rsidDel="00000000" w:rsidR="00000000" w:rsidRPr="00000000">
        <w:rPr>
          <w:rtl w:val="0"/>
        </w:rPr>
      </w:r>
    </w:p>
    <w:p w:rsidR="00000000" w:rsidDel="00000000" w:rsidP="00000000" w:rsidRDefault="00000000" w:rsidRPr="00000000" w14:paraId="000000EE">
      <w:pPr>
        <w:numPr>
          <w:ilvl w:val="0"/>
          <w:numId w:val="4"/>
        </w:numPr>
        <w:spacing w:line="240" w:lineRule="auto"/>
        <w:ind w:left="1440" w:hanging="360"/>
      </w:pPr>
      <w:r w:rsidDel="00000000" w:rsidR="00000000" w:rsidRPr="00000000">
        <w:rPr>
          <w:rtl w:val="0"/>
        </w:rPr>
        <w:t xml:space="preserve">Play video </w:t>
      </w:r>
      <w:hyperlink r:id="rId27">
        <w:r w:rsidDel="00000000" w:rsidR="00000000" w:rsidRPr="00000000">
          <w:rPr>
            <w:color w:val="1155cc"/>
            <w:u w:val="single"/>
            <w:rtl w:val="0"/>
          </w:rPr>
          <w:t xml:space="preserve">https://youtu.be/7DBcyKDLB24</w:t>
        </w:r>
      </w:hyperlink>
      <w:r w:rsidDel="00000000" w:rsidR="00000000" w:rsidRPr="00000000">
        <w:rPr>
          <w:rtl w:val="0"/>
        </w:rPr>
        <w:t xml:space="preserve"> </w:t>
      </w:r>
    </w:p>
    <w:p w:rsidR="00000000" w:rsidDel="00000000" w:rsidP="00000000" w:rsidRDefault="00000000" w:rsidRPr="00000000" w14:paraId="000000EF">
      <w:pPr>
        <w:pStyle w:val="Heading3"/>
        <w:pBdr>
          <w:top w:space="0" w:sz="0" w:val="nil"/>
          <w:left w:space="0" w:sz="0" w:val="nil"/>
          <w:bottom w:space="0" w:sz="0" w:val="nil"/>
          <w:right w:space="0" w:sz="0" w:val="nil"/>
          <w:between w:space="0" w:sz="0" w:val="nil"/>
        </w:pBdr>
        <w:rPr>
          <w:b w:val="1"/>
          <w:color w:val="000000"/>
        </w:rPr>
      </w:pPr>
      <w:bookmarkStart w:colFirst="0" w:colLast="0" w:name="_heading=h.qe349pi8na3e" w:id="26"/>
      <w:bookmarkEnd w:id="26"/>
      <w:r w:rsidDel="00000000" w:rsidR="00000000" w:rsidRPr="00000000">
        <w:rPr>
          <w:b w:val="1"/>
          <w:color w:val="000000"/>
          <w:rtl w:val="0"/>
        </w:rPr>
        <w:t xml:space="preserve">Or </w:t>
      </w:r>
    </w:p>
    <w:p w:rsidR="00000000" w:rsidDel="00000000" w:rsidP="00000000" w:rsidRDefault="00000000" w:rsidRPr="00000000" w14:paraId="000000F0">
      <w:pPr>
        <w:pStyle w:val="Heading3"/>
        <w:pBdr>
          <w:top w:space="0" w:sz="0" w:val="nil"/>
          <w:left w:space="0" w:sz="0" w:val="nil"/>
          <w:bottom w:space="0" w:sz="0" w:val="nil"/>
          <w:right w:space="0" w:sz="0" w:val="nil"/>
          <w:between w:space="0" w:sz="0" w:val="nil"/>
        </w:pBdr>
        <w:rPr>
          <w:b w:val="1"/>
        </w:rPr>
      </w:pPr>
      <w:bookmarkStart w:colFirst="0" w:colLast="0" w:name="_heading=h.7lpo7ma0k2ty" w:id="27"/>
      <w:bookmarkEnd w:id="27"/>
      <w:r w:rsidDel="00000000" w:rsidR="00000000" w:rsidRPr="00000000">
        <w:rPr>
          <w:b w:val="1"/>
          <w:color w:val="000000"/>
          <w:rtl w:val="0"/>
        </w:rPr>
        <w:t xml:space="preserve">9.20pm</w:t>
        <w:tab/>
        <w:t xml:space="preserve">Personal Story Live</w:t>
      </w:r>
      <w:r w:rsidDel="00000000" w:rsidR="00000000" w:rsidRPr="00000000">
        <w:rPr>
          <w:rtl w:val="0"/>
        </w:rPr>
      </w:r>
    </w:p>
    <w:p w:rsidR="00000000" w:rsidDel="00000000" w:rsidP="00000000" w:rsidRDefault="00000000" w:rsidRPr="00000000" w14:paraId="000000F1">
      <w:pPr>
        <w:rPr/>
      </w:pPr>
      <w:r w:rsidDel="00000000" w:rsidR="00000000" w:rsidRPr="00000000">
        <w:rPr>
          <w:rtl w:val="0"/>
        </w:rPr>
      </w:r>
    </w:p>
    <w:p w:rsidR="00000000" w:rsidDel="00000000" w:rsidP="00000000" w:rsidRDefault="00000000" w:rsidRPr="00000000" w14:paraId="000000F2">
      <w:pPr>
        <w:rPr/>
      </w:pPr>
      <w:r w:rsidDel="00000000" w:rsidR="00000000" w:rsidRPr="00000000">
        <w:rPr>
          <w:rtl w:val="0"/>
        </w:rPr>
        <w:t xml:space="preserve">We encourage you to replace some of the pre-recorded personal stories with your own leader/helper live stories.  This allows you to present more detail about the hardest things you have had to cope with and the tools and skills that helped you. The best way to give these stories is for one leader/helper to be interviewed by another leader/helper.  It is helpful if you can tie your story in with the content of that evening’s session as this deepens understanding of the subject.</w:t>
      </w:r>
    </w:p>
    <w:p w:rsidR="00000000" w:rsidDel="00000000" w:rsidP="00000000" w:rsidRDefault="00000000" w:rsidRPr="00000000" w14:paraId="000000F3">
      <w:pPr>
        <w:rPr/>
      </w:pPr>
      <w:r w:rsidDel="00000000" w:rsidR="00000000" w:rsidRPr="00000000">
        <w:rPr>
          <w:rtl w:val="0"/>
        </w:rPr>
      </w:r>
    </w:p>
    <w:p w:rsidR="00000000" w:rsidDel="00000000" w:rsidP="00000000" w:rsidRDefault="00000000" w:rsidRPr="00000000" w14:paraId="000000F4">
      <w:pPr>
        <w:rPr/>
      </w:pPr>
      <w:r w:rsidDel="00000000" w:rsidR="00000000" w:rsidRPr="00000000">
        <w:rPr>
          <w:rtl w:val="0"/>
        </w:rPr>
        <w:t xml:space="preserve">It is important that you follow the guidelines in the ‘Telling Personal Stories Live ‘ handout (copy attached).</w:t>
      </w:r>
    </w:p>
    <w:p w:rsidR="00000000" w:rsidDel="00000000" w:rsidP="00000000" w:rsidRDefault="00000000" w:rsidRPr="00000000" w14:paraId="000000F5">
      <w:pPr>
        <w:rPr>
          <w:color w:val="ff0000"/>
        </w:rPr>
      </w:pPr>
      <w:r w:rsidDel="00000000" w:rsidR="00000000" w:rsidRPr="00000000">
        <w:rPr>
          <w:rtl w:val="0"/>
        </w:rPr>
      </w:r>
    </w:p>
    <w:p w:rsidR="00000000" w:rsidDel="00000000" w:rsidP="00000000" w:rsidRDefault="00000000" w:rsidRPr="00000000" w14:paraId="000000F6">
      <w:pPr>
        <w:pStyle w:val="Heading3"/>
        <w:pBdr>
          <w:top w:space="0" w:sz="0" w:val="nil"/>
          <w:left w:space="0" w:sz="0" w:val="nil"/>
          <w:bottom w:space="0" w:sz="0" w:val="nil"/>
          <w:right w:space="0" w:sz="0" w:val="nil"/>
          <w:between w:space="0" w:sz="0" w:val="nil"/>
        </w:pBdr>
        <w:rPr>
          <w:b w:val="1"/>
          <w:color w:val="000000"/>
        </w:rPr>
      </w:pPr>
      <w:bookmarkStart w:colFirst="0" w:colLast="0" w:name="_heading=h.h0yatm7ctgq3" w:id="28"/>
      <w:bookmarkEnd w:id="28"/>
      <w:r w:rsidDel="00000000" w:rsidR="00000000" w:rsidRPr="00000000">
        <w:rPr>
          <w:b w:val="1"/>
          <w:color w:val="000000"/>
          <w:rtl w:val="0"/>
        </w:rPr>
        <w:t xml:space="preserve">9.30pm</w:t>
        <w:tab/>
        <w:t xml:space="preserve">Goodnight/ Out of hours chat </w:t>
      </w:r>
    </w:p>
    <w:p w:rsidR="00000000" w:rsidDel="00000000" w:rsidP="00000000" w:rsidRDefault="00000000" w:rsidRPr="00000000" w14:paraId="000000F7">
      <w:pPr>
        <w:pStyle w:val="Heading3"/>
        <w:pBdr>
          <w:top w:space="0" w:sz="0" w:val="nil"/>
          <w:left w:space="0" w:sz="0" w:val="nil"/>
          <w:bottom w:space="0" w:sz="0" w:val="nil"/>
          <w:right w:space="0" w:sz="0" w:val="nil"/>
          <w:between w:space="0" w:sz="0" w:val="nil"/>
        </w:pBdr>
        <w:rPr>
          <w:b w:val="1"/>
        </w:rPr>
      </w:pPr>
      <w:bookmarkStart w:colFirst="0" w:colLast="0" w:name="_heading=h.vgdjumoed1cb" w:id="29"/>
      <w:bookmarkEnd w:id="29"/>
      <w:r w:rsidDel="00000000" w:rsidR="00000000" w:rsidRPr="00000000">
        <w:rPr>
          <w:b w:val="1"/>
          <w:color w:val="000000"/>
          <w:rtl w:val="0"/>
        </w:rPr>
        <w:t xml:space="preserve">9.35pm </w:t>
        <w:tab/>
        <w:t xml:space="preserve">Leader/helper debrief</w:t>
      </w:r>
      <w:r w:rsidDel="00000000" w:rsidR="00000000" w:rsidRPr="00000000">
        <w:rPr>
          <w:rtl w:val="0"/>
        </w:rPr>
      </w:r>
    </w:p>
    <w:p w:rsidR="00000000" w:rsidDel="00000000" w:rsidP="00000000" w:rsidRDefault="00000000" w:rsidRPr="00000000" w14:paraId="000000F8">
      <w:pPr>
        <w:rPr>
          <w:color w:val="ff0000"/>
          <w:sz w:val="46"/>
          <w:szCs w:val="46"/>
        </w:rPr>
      </w:pPr>
      <w:r w:rsidDel="00000000" w:rsidR="00000000" w:rsidRPr="00000000">
        <w:rPr>
          <w:rtl w:val="0"/>
        </w:rPr>
      </w:r>
    </w:p>
    <w:p w:rsidR="00000000" w:rsidDel="00000000" w:rsidP="00000000" w:rsidRDefault="00000000" w:rsidRPr="00000000" w14:paraId="000000F9">
      <w:pPr>
        <w:spacing w:line="360" w:lineRule="auto"/>
        <w:rPr>
          <w:b w:val="1"/>
          <w:color w:val="ff0000"/>
          <w:sz w:val="36"/>
          <w:szCs w:val="36"/>
        </w:rPr>
      </w:pPr>
      <w:bookmarkStart w:colFirst="0" w:colLast="0" w:name="_heading=h.gjdgxs" w:id="30"/>
      <w:bookmarkEnd w:id="30"/>
      <w:r w:rsidDel="00000000" w:rsidR="00000000" w:rsidRPr="00000000">
        <w:rPr>
          <w:rtl w:val="0"/>
        </w:rPr>
      </w:r>
    </w:p>
    <w:p w:rsidR="00000000" w:rsidDel="00000000" w:rsidP="00000000" w:rsidRDefault="00000000" w:rsidRPr="00000000" w14:paraId="000000FA">
      <w:pPr>
        <w:spacing w:line="360" w:lineRule="auto"/>
        <w:rPr>
          <w:b w:val="1"/>
          <w:color w:val="ff0000"/>
          <w:sz w:val="36"/>
          <w:szCs w:val="36"/>
        </w:rPr>
      </w:pPr>
      <w:bookmarkStart w:colFirst="0" w:colLast="0" w:name="_heading=h.ha5296t8aoeo" w:id="31"/>
      <w:bookmarkEnd w:id="31"/>
      <w:r w:rsidDel="00000000" w:rsidR="00000000" w:rsidRPr="00000000">
        <w:br w:type="page"/>
      </w:r>
      <w:r w:rsidDel="00000000" w:rsidR="00000000" w:rsidRPr="00000000">
        <w:rPr>
          <w:rtl w:val="0"/>
        </w:rPr>
      </w:r>
    </w:p>
    <w:p w:rsidR="00000000" w:rsidDel="00000000" w:rsidP="00000000" w:rsidRDefault="00000000" w:rsidRPr="00000000" w14:paraId="000000FB">
      <w:pPr>
        <w:rPr/>
      </w:pPr>
      <w:r w:rsidDel="00000000" w:rsidR="00000000" w:rsidRPr="00000000">
        <w:rPr>
          <w:rtl w:val="0"/>
        </w:rPr>
      </w:r>
    </w:p>
    <w:p w:rsidR="00000000" w:rsidDel="00000000" w:rsidP="00000000" w:rsidRDefault="00000000" w:rsidRPr="00000000" w14:paraId="000000FC">
      <w:pPr>
        <w:rPr/>
      </w:pPr>
      <w:r w:rsidDel="00000000" w:rsidR="00000000" w:rsidRPr="00000000">
        <w:rPr>
          <w:rtl w:val="0"/>
        </w:rPr>
        <w:t xml:space="preserve">Appendix 2</w:t>
      </w:r>
    </w:p>
    <w:p w:rsidR="00000000" w:rsidDel="00000000" w:rsidP="00000000" w:rsidRDefault="00000000" w:rsidRPr="00000000" w14:paraId="000000FD">
      <w:pPr>
        <w:pStyle w:val="Heading1"/>
        <w:rPr/>
      </w:pPr>
      <w:r w:rsidDel="00000000" w:rsidR="00000000" w:rsidRPr="00000000">
        <w:rPr>
          <w:rtl w:val="0"/>
        </w:rPr>
        <w:t xml:space="preserve">Telling Personal Stories Live</w:t>
      </w:r>
      <w:r w:rsidDel="00000000" w:rsidR="00000000" w:rsidRPr="00000000">
        <w:rPr/>
        <w:drawing>
          <wp:anchor allowOverlap="1" behindDoc="0" distB="0" distT="0" distL="0" distR="0" hidden="0" layoutInCell="1" locked="0" relativeHeight="0" simplePos="0">
            <wp:simplePos x="0" y="0"/>
            <wp:positionH relativeFrom="margin">
              <wp:posOffset>5522976</wp:posOffset>
            </wp:positionH>
            <wp:positionV relativeFrom="margin">
              <wp:posOffset>-502913</wp:posOffset>
            </wp:positionV>
            <wp:extent cx="757238" cy="736007"/>
            <wp:effectExtent b="0" l="0" r="0" t="0"/>
            <wp:wrapSquare wrapText="bothSides" distB="0" distT="0" distL="0" distR="0"/>
            <wp:docPr id="29" name="image1.gif"/>
            <a:graphic>
              <a:graphicData uri="http://schemas.openxmlformats.org/drawingml/2006/picture">
                <pic:pic>
                  <pic:nvPicPr>
                    <pic:cNvPr id="0" name="image1.gif"/>
                    <pic:cNvPicPr preferRelativeResize="0"/>
                  </pic:nvPicPr>
                  <pic:blipFill>
                    <a:blip r:embed="rId28"/>
                    <a:srcRect b="0" l="0" r="0" t="0"/>
                    <a:stretch>
                      <a:fillRect/>
                    </a:stretch>
                  </pic:blipFill>
                  <pic:spPr>
                    <a:xfrm>
                      <a:off x="0" y="0"/>
                      <a:ext cx="757238" cy="736007"/>
                    </a:xfrm>
                    <a:prstGeom prst="rect"/>
                    <a:ln/>
                  </pic:spPr>
                </pic:pic>
              </a:graphicData>
            </a:graphic>
          </wp:anchor>
        </w:drawing>
      </w:r>
      <w:r w:rsidDel="00000000" w:rsidR="00000000" w:rsidRPr="00000000">
        <w:rPr>
          <w:rtl w:val="0"/>
        </w:rPr>
      </w:r>
    </w:p>
    <w:p w:rsidR="00000000" w:rsidDel="00000000" w:rsidP="00000000" w:rsidRDefault="00000000" w:rsidRPr="00000000" w14:paraId="000000FE">
      <w:pPr>
        <w:rPr/>
      </w:pPr>
      <w:r w:rsidDel="00000000" w:rsidR="00000000" w:rsidRPr="00000000">
        <w:rPr>
          <w:rtl w:val="0"/>
        </w:rPr>
        <w:t xml:space="preserve">The course gives an opportunity to share personal stories; our own and those of previous course attendees. These personal stories of healing and restoration are the lifeblood of the course. By being honest and open about the hardest things we have had to overcome we can breed a spirit of openness among course guests. </w:t>
      </w:r>
    </w:p>
    <w:p w:rsidR="00000000" w:rsidDel="00000000" w:rsidP="00000000" w:rsidRDefault="00000000" w:rsidRPr="00000000" w14:paraId="000000FF">
      <w:pPr>
        <w:rPr/>
      </w:pPr>
      <w:r w:rsidDel="00000000" w:rsidR="00000000" w:rsidRPr="00000000">
        <w:rPr>
          <w:rtl w:val="0"/>
        </w:rPr>
      </w:r>
    </w:p>
    <w:p w:rsidR="00000000" w:rsidDel="00000000" w:rsidP="00000000" w:rsidRDefault="00000000" w:rsidRPr="00000000" w14:paraId="00000100">
      <w:pPr>
        <w:rPr/>
      </w:pPr>
      <w:r w:rsidDel="00000000" w:rsidR="00000000" w:rsidRPr="00000000">
        <w:rPr>
          <w:rtl w:val="0"/>
        </w:rPr>
        <w:t xml:space="preserve">We have 2 opportunities for this on the course</w:t>
      </w:r>
    </w:p>
    <w:p w:rsidR="00000000" w:rsidDel="00000000" w:rsidP="00000000" w:rsidRDefault="00000000" w:rsidRPr="00000000" w14:paraId="00000101">
      <w:pPr>
        <w:numPr>
          <w:ilvl w:val="0"/>
          <w:numId w:val="1"/>
        </w:numPr>
        <w:ind w:left="720" w:hanging="360"/>
        <w:rPr/>
      </w:pPr>
      <w:r w:rsidDel="00000000" w:rsidR="00000000" w:rsidRPr="00000000">
        <w:rPr>
          <w:rtl w:val="0"/>
        </w:rPr>
        <w:t xml:space="preserve">Leaders and helpers can give a very brief introduction to themselves during week 1 as part of the guest introductions</w:t>
      </w:r>
    </w:p>
    <w:p w:rsidR="00000000" w:rsidDel="00000000" w:rsidP="00000000" w:rsidRDefault="00000000" w:rsidRPr="00000000" w14:paraId="00000102">
      <w:pPr>
        <w:numPr>
          <w:ilvl w:val="0"/>
          <w:numId w:val="1"/>
        </w:numPr>
        <w:ind w:left="720" w:hanging="360"/>
        <w:rPr/>
      </w:pPr>
      <w:r w:rsidDel="00000000" w:rsidR="00000000" w:rsidRPr="00000000">
        <w:rPr>
          <w:rtl w:val="0"/>
        </w:rPr>
        <w:t xml:space="preserve">At the end of each evening during the ‘Personal Story’ session either via a pre-recorded video or live with one of the leader/helpers interviewing another </w:t>
      </w:r>
    </w:p>
    <w:p w:rsidR="00000000" w:rsidDel="00000000" w:rsidP="00000000" w:rsidRDefault="00000000" w:rsidRPr="00000000" w14:paraId="00000103">
      <w:pPr>
        <w:pStyle w:val="Heading2"/>
        <w:rPr/>
      </w:pPr>
      <w:bookmarkStart w:colFirst="0" w:colLast="0" w:name="_heading=h.1wp1n9fd8nc2" w:id="32"/>
      <w:bookmarkEnd w:id="32"/>
      <w:r w:rsidDel="00000000" w:rsidR="00000000" w:rsidRPr="00000000">
        <w:rPr>
          <w:rtl w:val="0"/>
        </w:rPr>
        <w:t xml:space="preserve">1. First night leader/helper introductions</w:t>
      </w:r>
    </w:p>
    <w:p w:rsidR="00000000" w:rsidDel="00000000" w:rsidP="00000000" w:rsidRDefault="00000000" w:rsidRPr="00000000" w14:paraId="00000104">
      <w:pPr>
        <w:rPr/>
      </w:pPr>
      <w:r w:rsidDel="00000000" w:rsidR="00000000" w:rsidRPr="00000000">
        <w:rPr>
          <w:rtl w:val="0"/>
        </w:rPr>
      </w:r>
    </w:p>
    <w:p w:rsidR="00000000" w:rsidDel="00000000" w:rsidP="00000000" w:rsidRDefault="00000000" w:rsidRPr="00000000" w14:paraId="00000105">
      <w:pPr>
        <w:rPr/>
      </w:pPr>
      <w:r w:rsidDel="00000000" w:rsidR="00000000" w:rsidRPr="00000000">
        <w:rPr>
          <w:rtl w:val="0"/>
        </w:rPr>
        <w:t xml:space="preserve">Please prepare and rehearse your introduction carefully. It should be a maximum of a minute long. There is no template for this. It is for you to describe yourself and also to model the type of introduction which is helpful for other guests to give. It is fine to show vulnerability by mentioning something you found/find difficult. It can also be helpful to include something non RL related. If others do the same this can be the basis for non RL chat at times. </w:t>
      </w:r>
    </w:p>
    <w:p w:rsidR="00000000" w:rsidDel="00000000" w:rsidP="00000000" w:rsidRDefault="00000000" w:rsidRPr="00000000" w14:paraId="00000106">
      <w:pPr>
        <w:rPr/>
      </w:pPr>
      <w:r w:rsidDel="00000000" w:rsidR="00000000" w:rsidRPr="00000000">
        <w:rPr>
          <w:rtl w:val="0"/>
        </w:rPr>
      </w:r>
    </w:p>
    <w:p w:rsidR="00000000" w:rsidDel="00000000" w:rsidP="00000000" w:rsidRDefault="00000000" w:rsidRPr="00000000" w14:paraId="00000107">
      <w:pPr>
        <w:rPr/>
      </w:pPr>
      <w:r w:rsidDel="00000000" w:rsidR="00000000" w:rsidRPr="00000000">
        <w:rPr>
          <w:rtl w:val="0"/>
        </w:rPr>
        <w:t xml:space="preserve">Most importantly please read and follow the</w:t>
      </w:r>
      <w:r w:rsidDel="00000000" w:rsidR="00000000" w:rsidRPr="00000000">
        <w:rPr>
          <w:b w:val="1"/>
          <w:rtl w:val="0"/>
        </w:rPr>
        <w:t xml:space="preserve"> ‘Important Considerations’</w:t>
      </w:r>
      <w:r w:rsidDel="00000000" w:rsidR="00000000" w:rsidRPr="00000000">
        <w:rPr>
          <w:rtl w:val="0"/>
        </w:rPr>
        <w:t xml:space="preserve"> guidance below. We practice these first night introductions during the training evening.</w:t>
      </w:r>
    </w:p>
    <w:p w:rsidR="00000000" w:rsidDel="00000000" w:rsidP="00000000" w:rsidRDefault="00000000" w:rsidRPr="00000000" w14:paraId="00000108">
      <w:pPr>
        <w:pStyle w:val="Heading2"/>
        <w:rPr/>
      </w:pPr>
      <w:bookmarkStart w:colFirst="0" w:colLast="0" w:name="_heading=h.hqalr6bjqgia" w:id="33"/>
      <w:bookmarkEnd w:id="33"/>
      <w:r w:rsidDel="00000000" w:rsidR="00000000" w:rsidRPr="00000000">
        <w:rPr>
          <w:rtl w:val="0"/>
        </w:rPr>
        <w:t xml:space="preserve">2. Personal story live </w:t>
      </w:r>
    </w:p>
    <w:p w:rsidR="00000000" w:rsidDel="00000000" w:rsidP="00000000" w:rsidRDefault="00000000" w:rsidRPr="00000000" w14:paraId="00000109">
      <w:pPr>
        <w:rPr/>
      </w:pPr>
      <w:r w:rsidDel="00000000" w:rsidR="00000000" w:rsidRPr="00000000">
        <w:rPr>
          <w:rtl w:val="0"/>
        </w:rPr>
      </w:r>
    </w:p>
    <w:p w:rsidR="00000000" w:rsidDel="00000000" w:rsidP="00000000" w:rsidRDefault="00000000" w:rsidRPr="00000000" w14:paraId="0000010A">
      <w:pPr>
        <w:rPr/>
      </w:pPr>
      <w:r w:rsidDel="00000000" w:rsidR="00000000" w:rsidRPr="00000000">
        <w:rPr>
          <w:rtl w:val="0"/>
        </w:rPr>
        <w:t xml:space="preserve">If you are comfortable doing so, we encourage you to replace one of the pre-recorded stories at the end of each course session with your live story.</w:t>
      </w:r>
    </w:p>
    <w:p w:rsidR="00000000" w:rsidDel="00000000" w:rsidP="00000000" w:rsidRDefault="00000000" w:rsidRPr="00000000" w14:paraId="0000010B">
      <w:pPr>
        <w:rPr/>
      </w:pPr>
      <w:r w:rsidDel="00000000" w:rsidR="00000000" w:rsidRPr="00000000">
        <w:rPr>
          <w:rtl w:val="0"/>
        </w:rPr>
      </w:r>
    </w:p>
    <w:p w:rsidR="00000000" w:rsidDel="00000000" w:rsidP="00000000" w:rsidRDefault="00000000" w:rsidRPr="00000000" w14:paraId="0000010C">
      <w:pPr>
        <w:rPr/>
      </w:pPr>
      <w:r w:rsidDel="00000000" w:rsidR="00000000" w:rsidRPr="00000000">
        <w:rPr>
          <w:rtl w:val="0"/>
        </w:rPr>
        <w:t xml:space="preserve">We suggest you make this about 5 minutes long. A useful format is to ask one of the other helpers to interview you and then invite questions from the group. Consider picking a week where your experience fits with the content of the evening</w:t>
      </w:r>
      <w:r w:rsidDel="00000000" w:rsidR="00000000" w:rsidRPr="00000000">
        <w:rPr>
          <w:sz w:val="24"/>
          <w:szCs w:val="24"/>
          <w:rtl w:val="0"/>
        </w:rPr>
        <w:t xml:space="preserve">.</w:t>
      </w:r>
      <w:r w:rsidDel="00000000" w:rsidR="00000000" w:rsidRPr="00000000">
        <w:rPr>
          <w:rtl w:val="0"/>
        </w:rPr>
        <w:t xml:space="preserve"> We suggest you answer the following:</w:t>
      </w:r>
    </w:p>
    <w:p w:rsidR="00000000" w:rsidDel="00000000" w:rsidP="00000000" w:rsidRDefault="00000000" w:rsidRPr="00000000" w14:paraId="0000010D">
      <w:pPr>
        <w:numPr>
          <w:ilvl w:val="0"/>
          <w:numId w:val="7"/>
        </w:numPr>
        <w:ind w:left="720" w:hanging="360"/>
        <w:rPr/>
      </w:pPr>
      <w:r w:rsidDel="00000000" w:rsidR="00000000" w:rsidRPr="00000000">
        <w:rPr>
          <w:b w:val="1"/>
          <w:rtl w:val="0"/>
        </w:rPr>
        <w:t xml:space="preserve">In brief (30 secs), what was your background? </w:t>
      </w:r>
      <w:r w:rsidDel="00000000" w:rsidR="00000000" w:rsidRPr="00000000">
        <w:rPr>
          <w:rtl w:val="0"/>
        </w:rPr>
        <w:t xml:space="preserve">(i.e how long did you know them / how long were you married/did you have children / where did you live / anything general that gives context?)</w:t>
      </w:r>
    </w:p>
    <w:p w:rsidR="00000000" w:rsidDel="00000000" w:rsidP="00000000" w:rsidRDefault="00000000" w:rsidRPr="00000000" w14:paraId="0000010E">
      <w:pPr>
        <w:numPr>
          <w:ilvl w:val="0"/>
          <w:numId w:val="7"/>
        </w:numPr>
        <w:ind w:left="720" w:hanging="360"/>
        <w:rPr/>
      </w:pPr>
      <w:r w:rsidDel="00000000" w:rsidR="00000000" w:rsidRPr="00000000">
        <w:rPr>
          <w:b w:val="1"/>
          <w:rtl w:val="0"/>
        </w:rPr>
        <w:t xml:space="preserve">What happened to you? </w:t>
      </w:r>
      <w:r w:rsidDel="00000000" w:rsidR="00000000" w:rsidRPr="00000000">
        <w:rPr>
          <w:rtl w:val="0"/>
        </w:rPr>
        <w:t xml:space="preserve">(the lead up to your relationship breakdown / what caused your relationship breakdown / what happened thereafter)</w:t>
      </w:r>
    </w:p>
    <w:p w:rsidR="00000000" w:rsidDel="00000000" w:rsidP="00000000" w:rsidRDefault="00000000" w:rsidRPr="00000000" w14:paraId="0000010F">
      <w:pPr>
        <w:pStyle w:val="Heading2"/>
        <w:rPr/>
      </w:pPr>
      <w:bookmarkStart w:colFirst="0" w:colLast="0" w:name="_heading=h.aqk42ofhnzla" w:id="34"/>
      <w:bookmarkEnd w:id="34"/>
      <w:r w:rsidDel="00000000" w:rsidR="00000000" w:rsidRPr="00000000">
        <w:rPr>
          <w:b w:val="1"/>
          <w:rtl w:val="0"/>
        </w:rPr>
        <w:t xml:space="preserve">What were the hardest or biggest issues</w:t>
      </w:r>
      <w:r w:rsidDel="00000000" w:rsidR="00000000" w:rsidRPr="00000000">
        <w:rPr>
          <w:rtl w:val="0"/>
        </w:rPr>
        <w:t xml:space="preserve"> you experienced? (Ideally relate these to today’s session)</w:t>
      </w:r>
    </w:p>
    <w:p w:rsidR="00000000" w:rsidDel="00000000" w:rsidP="00000000" w:rsidRDefault="00000000" w:rsidRPr="00000000" w14:paraId="00000110">
      <w:pPr>
        <w:numPr>
          <w:ilvl w:val="0"/>
          <w:numId w:val="7"/>
        </w:numPr>
        <w:ind w:left="720" w:hanging="360"/>
        <w:rPr/>
      </w:pPr>
      <w:bookmarkStart w:colFirst="0" w:colLast="0" w:name="_heading=h.30j0zll" w:id="35"/>
      <w:bookmarkEnd w:id="35"/>
      <w:r w:rsidDel="00000000" w:rsidR="00000000" w:rsidRPr="00000000">
        <w:rPr>
          <w:b w:val="1"/>
          <w:rtl w:val="0"/>
        </w:rPr>
        <w:t xml:space="preserve">How did you deal with these issues?</w:t>
      </w:r>
      <w:r w:rsidDel="00000000" w:rsidR="00000000" w:rsidRPr="00000000">
        <w:rPr>
          <w:rtl w:val="0"/>
        </w:rPr>
      </w:r>
    </w:p>
    <w:p w:rsidR="00000000" w:rsidDel="00000000" w:rsidP="00000000" w:rsidRDefault="00000000" w:rsidRPr="00000000" w14:paraId="00000111">
      <w:pPr>
        <w:numPr>
          <w:ilvl w:val="0"/>
          <w:numId w:val="7"/>
        </w:numPr>
        <w:ind w:left="720" w:hanging="360"/>
        <w:rPr/>
      </w:pPr>
      <w:r w:rsidDel="00000000" w:rsidR="00000000" w:rsidRPr="00000000">
        <w:rPr>
          <w:b w:val="1"/>
          <w:rtl w:val="0"/>
        </w:rPr>
        <w:t xml:space="preserve">How do you feel now? </w:t>
      </w:r>
      <w:r w:rsidDel="00000000" w:rsidR="00000000" w:rsidRPr="00000000">
        <w:rPr>
          <w:rtl w:val="0"/>
        </w:rPr>
      </w:r>
    </w:p>
    <w:p w:rsidR="00000000" w:rsidDel="00000000" w:rsidP="00000000" w:rsidRDefault="00000000" w:rsidRPr="00000000" w14:paraId="00000112">
      <w:pPr>
        <w:numPr>
          <w:ilvl w:val="0"/>
          <w:numId w:val="7"/>
        </w:numPr>
        <w:ind w:left="720" w:hanging="360"/>
        <w:rPr/>
      </w:pPr>
      <w:r w:rsidDel="00000000" w:rsidR="00000000" w:rsidRPr="00000000">
        <w:rPr>
          <w:b w:val="1"/>
          <w:rtl w:val="0"/>
        </w:rPr>
        <w:t xml:space="preserve">If there was one thing that you would say to someone going through separation and divorce, what would it be?</w:t>
      </w:r>
      <w:r w:rsidDel="00000000" w:rsidR="00000000" w:rsidRPr="00000000">
        <w:rPr>
          <w:rtl w:val="0"/>
        </w:rPr>
      </w:r>
    </w:p>
    <w:p w:rsidR="00000000" w:rsidDel="00000000" w:rsidP="00000000" w:rsidRDefault="00000000" w:rsidRPr="00000000" w14:paraId="00000113">
      <w:pPr>
        <w:pStyle w:val="Heading2"/>
        <w:rPr/>
      </w:pPr>
      <w:bookmarkStart w:colFirst="0" w:colLast="0" w:name="_heading=h.ug7o999kbovv" w:id="36"/>
      <w:bookmarkEnd w:id="36"/>
      <w:r w:rsidDel="00000000" w:rsidR="00000000" w:rsidRPr="00000000">
        <w:rPr>
          <w:rtl w:val="0"/>
        </w:rPr>
        <w:t xml:space="preserve">Important considerations when telling your story</w:t>
      </w:r>
    </w:p>
    <w:p w:rsidR="00000000" w:rsidDel="00000000" w:rsidP="00000000" w:rsidRDefault="00000000" w:rsidRPr="00000000" w14:paraId="00000114">
      <w:pPr>
        <w:rPr>
          <w:sz w:val="24"/>
          <w:szCs w:val="24"/>
        </w:rPr>
      </w:pPr>
      <w:r w:rsidDel="00000000" w:rsidR="00000000" w:rsidRPr="00000000">
        <w:rPr>
          <w:rtl w:val="0"/>
        </w:rPr>
      </w:r>
    </w:p>
    <w:p w:rsidR="00000000" w:rsidDel="00000000" w:rsidP="00000000" w:rsidRDefault="00000000" w:rsidRPr="00000000" w14:paraId="00000115">
      <w:pPr>
        <w:numPr>
          <w:ilvl w:val="0"/>
          <w:numId w:val="2"/>
        </w:numPr>
        <w:ind w:left="720" w:hanging="360"/>
        <w:rPr/>
      </w:pPr>
      <w:r w:rsidDel="00000000" w:rsidR="00000000" w:rsidRPr="00000000">
        <w:rPr>
          <w:rtl w:val="0"/>
        </w:rPr>
        <w:t xml:space="preserve">Restored Lives is about our guests - not us. Personal stories are not an opportunity for you to voice your situation or vent your opinions. Think carefully about what bits of your story are helpful to your audience. </w:t>
      </w:r>
    </w:p>
    <w:p w:rsidR="00000000" w:rsidDel="00000000" w:rsidP="00000000" w:rsidRDefault="00000000" w:rsidRPr="00000000" w14:paraId="00000116">
      <w:pPr>
        <w:ind w:left="720" w:firstLine="0"/>
        <w:rPr/>
      </w:pPr>
      <w:r w:rsidDel="00000000" w:rsidR="00000000" w:rsidRPr="00000000">
        <w:rPr>
          <w:rtl w:val="0"/>
        </w:rPr>
      </w:r>
    </w:p>
    <w:p w:rsidR="00000000" w:rsidDel="00000000" w:rsidP="00000000" w:rsidRDefault="00000000" w:rsidRPr="00000000" w14:paraId="00000117">
      <w:pPr>
        <w:numPr>
          <w:ilvl w:val="0"/>
          <w:numId w:val="2"/>
        </w:numPr>
        <w:ind w:left="720" w:hanging="360"/>
        <w:rPr/>
      </w:pPr>
      <w:r w:rsidDel="00000000" w:rsidR="00000000" w:rsidRPr="00000000">
        <w:rPr>
          <w:rtl w:val="0"/>
        </w:rPr>
        <w:t xml:space="preserve">Focus on the key issues that you came up against and how you tackled them, rather than a chronological recount of your marriage and divorce. Do give a quick contextual background, but limit this to 30 seconds.  </w:t>
      </w:r>
    </w:p>
    <w:p w:rsidR="00000000" w:rsidDel="00000000" w:rsidP="00000000" w:rsidRDefault="00000000" w:rsidRPr="00000000" w14:paraId="00000118">
      <w:pPr>
        <w:ind w:left="720" w:firstLine="0"/>
        <w:rPr/>
      </w:pPr>
      <w:r w:rsidDel="00000000" w:rsidR="00000000" w:rsidRPr="00000000">
        <w:rPr>
          <w:rtl w:val="0"/>
        </w:rPr>
      </w:r>
    </w:p>
    <w:p w:rsidR="00000000" w:rsidDel="00000000" w:rsidP="00000000" w:rsidRDefault="00000000" w:rsidRPr="00000000" w14:paraId="00000119">
      <w:pPr>
        <w:numPr>
          <w:ilvl w:val="0"/>
          <w:numId w:val="2"/>
        </w:numPr>
        <w:ind w:left="720" w:hanging="360"/>
        <w:rPr/>
      </w:pPr>
      <w:r w:rsidDel="00000000" w:rsidR="00000000" w:rsidRPr="00000000">
        <w:rPr>
          <w:rtl w:val="0"/>
        </w:rPr>
        <w:t xml:space="preserve">You do not have to ‘have all the answers’ or be ‘completely restored’. In fact, honesty about where you are now, even if you feel that you are a work in progress, is really helpful for guests to hear.</w:t>
      </w:r>
    </w:p>
    <w:p w:rsidR="00000000" w:rsidDel="00000000" w:rsidP="00000000" w:rsidRDefault="00000000" w:rsidRPr="00000000" w14:paraId="0000011A">
      <w:pPr>
        <w:rPr/>
      </w:pPr>
      <w:r w:rsidDel="00000000" w:rsidR="00000000" w:rsidRPr="00000000">
        <w:rPr>
          <w:rtl w:val="0"/>
        </w:rPr>
      </w:r>
    </w:p>
    <w:p w:rsidR="00000000" w:rsidDel="00000000" w:rsidP="00000000" w:rsidRDefault="00000000" w:rsidRPr="00000000" w14:paraId="0000011B">
      <w:pPr>
        <w:numPr>
          <w:ilvl w:val="0"/>
          <w:numId w:val="5"/>
        </w:numPr>
        <w:ind w:left="720" w:hanging="360"/>
        <w:rPr/>
      </w:pPr>
      <w:r w:rsidDel="00000000" w:rsidR="00000000" w:rsidRPr="00000000">
        <w:rPr>
          <w:rtl w:val="0"/>
        </w:rPr>
        <w:t xml:space="preserve">Be mindful of the audience - this means not being ‘overly Christian’ and being inclusive in what we say. For example, when asked what helped you you might want to refer to your faith helping you in the same way as you might refer to having a trusted friend or seeing a counsellor. Remember the course is for people of all faiths and none. It is also for people from all backgrounds, incomes, etc. So make sure that the key themes in your story are not lost on people because of audience preconceptions.</w:t>
      </w:r>
    </w:p>
    <w:p w:rsidR="00000000" w:rsidDel="00000000" w:rsidP="00000000" w:rsidRDefault="00000000" w:rsidRPr="00000000" w14:paraId="0000011C">
      <w:pPr>
        <w:ind w:left="720" w:firstLine="0"/>
        <w:rPr/>
      </w:pPr>
      <w:r w:rsidDel="00000000" w:rsidR="00000000" w:rsidRPr="00000000">
        <w:rPr>
          <w:rtl w:val="0"/>
        </w:rPr>
      </w:r>
    </w:p>
    <w:p w:rsidR="00000000" w:rsidDel="00000000" w:rsidP="00000000" w:rsidRDefault="00000000" w:rsidRPr="00000000" w14:paraId="0000011D">
      <w:pPr>
        <w:numPr>
          <w:ilvl w:val="0"/>
          <w:numId w:val="3"/>
        </w:numPr>
        <w:ind w:left="720" w:hanging="360"/>
        <w:rPr/>
      </w:pPr>
      <w:r w:rsidDel="00000000" w:rsidR="00000000" w:rsidRPr="00000000">
        <w:rPr>
          <w:rtl w:val="0"/>
        </w:rPr>
        <w:t xml:space="preserve">When talking about our ex we need to be respectful and not put them down or purposely diminish them in the eyes of someone who might know them in what is a public setting. </w:t>
      </w:r>
    </w:p>
    <w:p w:rsidR="00000000" w:rsidDel="00000000" w:rsidP="00000000" w:rsidRDefault="00000000" w:rsidRPr="00000000" w14:paraId="0000011E">
      <w:pPr>
        <w:ind w:left="720" w:firstLine="0"/>
        <w:rPr/>
      </w:pPr>
      <w:r w:rsidDel="00000000" w:rsidR="00000000" w:rsidRPr="00000000">
        <w:rPr>
          <w:rtl w:val="0"/>
        </w:rPr>
      </w:r>
    </w:p>
    <w:p w:rsidR="00000000" w:rsidDel="00000000" w:rsidP="00000000" w:rsidRDefault="00000000" w:rsidRPr="00000000" w14:paraId="0000011F">
      <w:pPr>
        <w:numPr>
          <w:ilvl w:val="0"/>
          <w:numId w:val="3"/>
        </w:numPr>
        <w:ind w:left="720" w:hanging="360"/>
        <w:rPr/>
      </w:pPr>
      <w:r w:rsidDel="00000000" w:rsidR="00000000" w:rsidRPr="00000000">
        <w:rPr>
          <w:rtl w:val="0"/>
        </w:rPr>
        <w:t xml:space="preserve">Make sure you protect your ex’s identity, changing his/her name or other details if need be. For example, John a builder from Croydon could become Paul a plumber from Barnet. </w:t>
      </w:r>
    </w:p>
    <w:p w:rsidR="00000000" w:rsidDel="00000000" w:rsidP="00000000" w:rsidRDefault="00000000" w:rsidRPr="00000000" w14:paraId="00000120">
      <w:pPr>
        <w:ind w:left="720" w:firstLine="0"/>
        <w:rPr/>
      </w:pPr>
      <w:r w:rsidDel="00000000" w:rsidR="00000000" w:rsidRPr="00000000">
        <w:rPr>
          <w:rtl w:val="0"/>
        </w:rPr>
      </w:r>
    </w:p>
    <w:p w:rsidR="00000000" w:rsidDel="00000000" w:rsidP="00000000" w:rsidRDefault="00000000" w:rsidRPr="00000000" w14:paraId="00000121">
      <w:pPr>
        <w:numPr>
          <w:ilvl w:val="0"/>
          <w:numId w:val="3"/>
        </w:numPr>
        <w:ind w:left="720" w:hanging="360"/>
        <w:rPr>
          <w:rFonts w:ascii="Calibri" w:cs="Calibri" w:eastAsia="Calibri" w:hAnsi="Calibri"/>
        </w:rPr>
      </w:pPr>
      <w:r w:rsidDel="00000000" w:rsidR="00000000" w:rsidRPr="00000000">
        <w:rPr>
          <w:rtl w:val="0"/>
        </w:rPr>
        <w:t xml:space="preserve">Tell the facts in such a way that they are uncontroversial. A good test is to as</w:t>
      </w:r>
      <w:r w:rsidDel="00000000" w:rsidR="00000000" w:rsidRPr="00000000">
        <w:rPr>
          <w:rFonts w:ascii="Calibri" w:cs="Calibri" w:eastAsia="Calibri" w:hAnsi="Calibri"/>
          <w:rtl w:val="0"/>
        </w:rPr>
        <w:t xml:space="preserve">k </w:t>
      </w:r>
      <w:r w:rsidDel="00000000" w:rsidR="00000000" w:rsidRPr="00000000">
        <w:rPr>
          <w:rtl w:val="0"/>
        </w:rPr>
        <w:t xml:space="preserve">yourself ‘Would I be comfortable telling my story in this way if my ex was in the room’?</w:t>
      </w:r>
      <w:r w:rsidDel="00000000" w:rsidR="00000000" w:rsidRPr="00000000">
        <w:rPr>
          <w:rtl w:val="0"/>
        </w:rPr>
      </w:r>
    </w:p>
    <w:p w:rsidR="00000000" w:rsidDel="00000000" w:rsidP="00000000" w:rsidRDefault="00000000" w:rsidRPr="00000000" w14:paraId="00000122">
      <w:pPr>
        <w:ind w:left="720" w:firstLine="0"/>
        <w:rPr/>
      </w:pPr>
      <w:r w:rsidDel="00000000" w:rsidR="00000000" w:rsidRPr="00000000">
        <w:rPr>
          <w:rtl w:val="0"/>
        </w:rPr>
      </w:r>
    </w:p>
    <w:p w:rsidR="00000000" w:rsidDel="00000000" w:rsidP="00000000" w:rsidRDefault="00000000" w:rsidRPr="00000000" w14:paraId="00000123">
      <w:pPr>
        <w:numPr>
          <w:ilvl w:val="0"/>
          <w:numId w:val="3"/>
        </w:numPr>
        <w:ind w:left="720" w:hanging="360"/>
        <w:rPr/>
      </w:pPr>
      <w:r w:rsidDel="00000000" w:rsidR="00000000" w:rsidRPr="00000000">
        <w:rPr>
          <w:rtl w:val="0"/>
        </w:rPr>
        <w:t xml:space="preserve">Do feel free to speak openly about how you responded to what happened: what you experienced, felt or found difficult, plus what helped, etc. This part of the story is really important. It is about us, and not about the ex. </w:t>
      </w:r>
    </w:p>
    <w:p w:rsidR="00000000" w:rsidDel="00000000" w:rsidP="00000000" w:rsidRDefault="00000000" w:rsidRPr="00000000" w14:paraId="00000124">
      <w:pPr>
        <w:rPr/>
      </w:pPr>
      <w:r w:rsidDel="00000000" w:rsidR="00000000" w:rsidRPr="00000000">
        <w:rPr>
          <w:rtl w:val="0"/>
        </w:rPr>
      </w:r>
    </w:p>
    <w:sectPr>
      <w:headerReference r:id="rId29" w:type="default"/>
      <w:headerReference r:id="rId30" w:type="first"/>
      <w:footerReference r:id="rId31" w:type="default"/>
      <w:footerReference r:id="rId32" w:type="first"/>
      <w:pgSz w:h="15840" w:w="12240" w:orient="portrait"/>
      <w:pgMar w:bottom="1170" w:top="1440" w:left="1440" w:right="1440" w:header="720" w:footer="720"/>
      <w:pgNumType w:start="1"/>
      <w:titlePg w:val="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Calibri"/>
  <w:font w:name="Courier New"/>
  <w:font w:name="Noto Sans Symbols">
    <w:embedRegular w:fontKey="{00000000-0000-0000-0000-000000000000}" r:id="rId1" w:subsetted="0"/>
    <w:embedBold w:fontKey="{00000000-0000-0000-0000-000000000000}" r:id="rId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27">
    <w:pPr>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28">
    <w:pPr>
      <w:jc w:val="right"/>
      <w:rPr/>
    </w:pPr>
    <w:r w:rsidDel="00000000" w:rsidR="00000000" w:rsidRPr="00000000">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129">
    <w:pPr>
      <w:rPr/>
    </w:pPr>
    <w:r w:rsidDel="00000000" w:rsidR="00000000" w:rsidRPr="00000000">
      <w:rPr>
        <w:sz w:val="16"/>
        <w:szCs w:val="16"/>
        <w:rtl w:val="0"/>
      </w:rPr>
      <w:t xml:space="preserve">© 2022 Restored Lives</w:t>
    </w: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25">
    <w:pPr>
      <w:rPr/>
    </w:pPr>
    <w:r w:rsidDel="00000000" w:rsidR="00000000" w:rsidRPr="00000000">
      <w:rPr/>
      <w:drawing>
        <wp:anchor allowOverlap="1" behindDoc="0" distB="0" distT="0" distL="0" distR="0" hidden="0" layoutInCell="1" locked="0" relativeHeight="0" simplePos="0">
          <wp:simplePos x="0" y="0"/>
          <wp:positionH relativeFrom="page">
            <wp:posOffset>6602400</wp:posOffset>
          </wp:positionH>
          <wp:positionV relativeFrom="page">
            <wp:posOffset>324000</wp:posOffset>
          </wp:positionV>
          <wp:extent cx="757238" cy="736007"/>
          <wp:effectExtent b="0" l="0" r="0" t="0"/>
          <wp:wrapSquare wrapText="bothSides" distB="0" distT="0" distL="0" distR="0"/>
          <wp:docPr id="28" name="image1.gif"/>
          <a:graphic>
            <a:graphicData uri="http://schemas.openxmlformats.org/drawingml/2006/picture">
              <pic:pic>
                <pic:nvPicPr>
                  <pic:cNvPr id="0" name="image1.gif"/>
                  <pic:cNvPicPr preferRelativeResize="0"/>
                </pic:nvPicPr>
                <pic:blipFill>
                  <a:blip r:embed="rId1"/>
                  <a:srcRect b="0" l="0" r="0" t="0"/>
                  <a:stretch>
                    <a:fillRect/>
                  </a:stretch>
                </pic:blipFill>
                <pic:spPr>
                  <a:xfrm>
                    <a:off x="0" y="0"/>
                    <a:ext cx="757238" cy="736007"/>
                  </a:xfrm>
                  <a:prstGeom prst="rect"/>
                  <a:ln/>
                </pic:spPr>
              </pic:pic>
            </a:graphicData>
          </a:graphic>
        </wp:anchor>
      </w:drawing>
    </w:r>
    <w:r w:rsidDel="00000000" w:rsidR="00000000" w:rsidRPr="00000000">
      <w:rPr>
        <w:sz w:val="16"/>
        <w:szCs w:val="16"/>
        <w:rtl w:val="0"/>
      </w:rPr>
      <w:t xml:space="preserve">Version  Last updated 22 December 2022</w:t>
    </w: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26">
    <w:pPr>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lvl w:ilvl="0">
      <w:start w:val="9"/>
      <w:numFmt w:val="bullet"/>
      <w:lvlText w:val="-"/>
      <w:lvlJc w:val="left"/>
      <w:pPr>
        <w:ind w:left="720" w:hanging="360"/>
      </w:pPr>
      <w:rPr>
        <w:rFonts w:ascii="Arial" w:cs="Arial" w:eastAsia="Arial" w:hAnsi="Arial"/>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9">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1">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1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3">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14">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_GB"/>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sz w:val="32"/>
      <w:szCs w:val="32"/>
    </w:rPr>
  </w:style>
  <w:style w:type="paragraph" w:styleId="Heading3">
    <w:name w:val="heading 3"/>
    <w:basedOn w:val="Normal"/>
    <w:next w:val="Normal"/>
    <w:pPr>
      <w:keepNext w:val="1"/>
      <w:keepLines w:val="1"/>
      <w:spacing w:after="80" w:before="320" w:lineRule="auto"/>
    </w:pPr>
    <w:rPr>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rPr>
  </w:style>
  <w:style w:type="paragraph" w:styleId="Heading6">
    <w:name w:val="heading 6"/>
    <w:basedOn w:val="Normal"/>
    <w:next w:val="Normal"/>
    <w:pPr>
      <w:keepNext w:val="1"/>
      <w:keepLines w:val="1"/>
      <w:spacing w:after="80" w:before="240" w:lineRule="auto"/>
    </w:pPr>
    <w:rPr>
      <w:i w:val="1"/>
      <w:color w:val="666666"/>
    </w:rPr>
  </w:style>
  <w:style w:type="paragraph" w:styleId="Title">
    <w:name w:val="Title"/>
    <w:basedOn w:val="Normal"/>
    <w:next w:val="Normal"/>
    <w:pPr>
      <w:keepNext w:val="1"/>
      <w:keepLines w:val="1"/>
      <w:spacing w:after="60" w:lineRule="auto"/>
    </w:pPr>
    <w:rPr>
      <w:sz w:val="52"/>
      <w:szCs w:val="5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sz w:val="32"/>
      <w:szCs w:val="32"/>
    </w:rPr>
  </w:style>
  <w:style w:type="paragraph" w:styleId="Heading3">
    <w:name w:val="heading 3"/>
    <w:basedOn w:val="Normal"/>
    <w:next w:val="Normal"/>
    <w:pPr>
      <w:keepNext w:val="1"/>
      <w:keepLines w:val="1"/>
      <w:spacing w:after="80" w:before="320" w:lineRule="auto"/>
    </w:pPr>
    <w:rPr>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rPr>
  </w:style>
  <w:style w:type="paragraph" w:styleId="Heading6">
    <w:name w:val="heading 6"/>
    <w:basedOn w:val="Normal"/>
    <w:next w:val="Normal"/>
    <w:pPr>
      <w:keepNext w:val="1"/>
      <w:keepLines w:val="1"/>
      <w:spacing w:after="80" w:before="240" w:lineRule="auto"/>
    </w:pPr>
    <w:rPr>
      <w:i w:val="1"/>
      <w:color w:val="666666"/>
    </w:rPr>
  </w:style>
  <w:style w:type="paragraph" w:styleId="Title">
    <w:name w:val="Title"/>
    <w:basedOn w:val="Normal"/>
    <w:next w:val="Normal"/>
    <w:pPr>
      <w:keepNext w:val="1"/>
      <w:keepLines w:val="1"/>
      <w:spacing w:after="60" w:lineRule="auto"/>
    </w:pPr>
    <w:rPr>
      <w:sz w:val="52"/>
      <w:szCs w:val="5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sz w:val="32"/>
      <w:szCs w:val="32"/>
    </w:rPr>
  </w:style>
  <w:style w:type="paragraph" w:styleId="Heading3">
    <w:name w:val="heading 3"/>
    <w:basedOn w:val="Normal"/>
    <w:next w:val="Normal"/>
    <w:pPr>
      <w:keepNext w:val="1"/>
      <w:keepLines w:val="1"/>
      <w:spacing w:after="80" w:before="320" w:lineRule="auto"/>
    </w:pPr>
    <w:rPr>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rPr>
  </w:style>
  <w:style w:type="paragraph" w:styleId="Heading6">
    <w:name w:val="heading 6"/>
    <w:basedOn w:val="Normal"/>
    <w:next w:val="Normal"/>
    <w:pPr>
      <w:keepNext w:val="1"/>
      <w:keepLines w:val="1"/>
      <w:spacing w:after="80" w:before="240" w:lineRule="auto"/>
    </w:pPr>
    <w:rPr>
      <w:i w:val="1"/>
      <w:color w:val="666666"/>
    </w:rPr>
  </w:style>
  <w:style w:type="paragraph" w:styleId="Title">
    <w:name w:val="Title"/>
    <w:basedOn w:val="Normal"/>
    <w:next w:val="Normal"/>
    <w:pPr>
      <w:keepNext w:val="1"/>
      <w:keepLines w:val="1"/>
      <w:spacing w:after="60" w:lineRule="auto"/>
    </w:pPr>
    <w:rPr>
      <w:sz w:val="52"/>
      <w:szCs w:val="52"/>
    </w:rPr>
  </w:style>
  <w:style w:type="paragraph" w:styleId="Normal" w:default="1">
    <w:name w:val="Normal"/>
    <w:qFormat w:val="1"/>
  </w:style>
  <w:style w:type="paragraph" w:styleId="Heading1">
    <w:name w:val="heading 1"/>
    <w:basedOn w:val="Normal"/>
    <w:next w:val="Normal"/>
    <w:uiPriority w:val="9"/>
    <w:qFormat w:val="1"/>
    <w:pPr>
      <w:keepNext w:val="1"/>
      <w:keepLines w:val="1"/>
      <w:spacing w:after="120" w:before="400"/>
      <w:outlineLvl w:val="0"/>
    </w:pPr>
    <w:rPr>
      <w:sz w:val="40"/>
      <w:szCs w:val="40"/>
    </w:rPr>
  </w:style>
  <w:style w:type="paragraph" w:styleId="Heading2">
    <w:name w:val="heading 2"/>
    <w:basedOn w:val="Normal"/>
    <w:next w:val="Normal"/>
    <w:uiPriority w:val="9"/>
    <w:unhideWhenUsed w:val="1"/>
    <w:qFormat w:val="1"/>
    <w:pPr>
      <w:keepNext w:val="1"/>
      <w:keepLines w:val="1"/>
      <w:spacing w:after="120" w:before="360"/>
      <w:outlineLvl w:val="1"/>
    </w:pPr>
    <w:rPr>
      <w:sz w:val="32"/>
      <w:szCs w:val="32"/>
    </w:rPr>
  </w:style>
  <w:style w:type="paragraph" w:styleId="Heading3">
    <w:name w:val="heading 3"/>
    <w:basedOn w:val="Normal"/>
    <w:next w:val="Normal"/>
    <w:uiPriority w:val="9"/>
    <w:unhideWhenUsed w:val="1"/>
    <w:qFormat w:val="1"/>
    <w:pPr>
      <w:keepNext w:val="1"/>
      <w:keepLines w:val="1"/>
      <w:spacing w:after="80" w:before="320"/>
      <w:outlineLvl w:val="2"/>
    </w:pPr>
    <w:rPr>
      <w:color w:val="434343"/>
      <w:sz w:val="28"/>
      <w:szCs w:val="28"/>
    </w:rPr>
  </w:style>
  <w:style w:type="paragraph" w:styleId="Heading4">
    <w:name w:val="heading 4"/>
    <w:basedOn w:val="Normal"/>
    <w:next w:val="Normal"/>
    <w:uiPriority w:val="9"/>
    <w:semiHidden w:val="1"/>
    <w:unhideWhenUsed w:val="1"/>
    <w:qFormat w:val="1"/>
    <w:pPr>
      <w:keepNext w:val="1"/>
      <w:keepLines w:val="1"/>
      <w:spacing w:after="80" w:before="280"/>
      <w:outlineLvl w:val="3"/>
    </w:pPr>
    <w:rPr>
      <w:color w:val="666666"/>
      <w:sz w:val="24"/>
      <w:szCs w:val="24"/>
    </w:rPr>
  </w:style>
  <w:style w:type="paragraph" w:styleId="Heading5">
    <w:name w:val="heading 5"/>
    <w:basedOn w:val="Normal"/>
    <w:next w:val="Normal"/>
    <w:uiPriority w:val="9"/>
    <w:semiHidden w:val="1"/>
    <w:unhideWhenUsed w:val="1"/>
    <w:qFormat w:val="1"/>
    <w:pPr>
      <w:keepNext w:val="1"/>
      <w:keepLines w:val="1"/>
      <w:spacing w:after="80" w:before="240"/>
      <w:outlineLvl w:val="4"/>
    </w:pPr>
    <w:rPr>
      <w:color w:val="666666"/>
    </w:rPr>
  </w:style>
  <w:style w:type="paragraph" w:styleId="Heading6">
    <w:name w:val="heading 6"/>
    <w:basedOn w:val="Normal"/>
    <w:next w:val="Normal"/>
    <w:uiPriority w:val="9"/>
    <w:semiHidden w:val="1"/>
    <w:unhideWhenUsed w:val="1"/>
    <w:qFormat w:val="1"/>
    <w:pPr>
      <w:keepNext w:val="1"/>
      <w:keepLines w:val="1"/>
      <w:spacing w:after="80" w:before="240"/>
      <w:outlineLvl w:val="5"/>
    </w:pPr>
    <w:rPr>
      <w:i w:val="1"/>
      <w:color w:val="666666"/>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Title">
    <w:name w:val="Title"/>
    <w:basedOn w:val="Normal"/>
    <w:next w:val="Normal"/>
    <w:uiPriority w:val="10"/>
    <w:qFormat w:val="1"/>
    <w:pPr>
      <w:keepNext w:val="1"/>
      <w:keepLines w:val="1"/>
      <w:spacing w:after="60"/>
    </w:pPr>
    <w:rPr>
      <w:sz w:val="52"/>
      <w:szCs w:val="52"/>
    </w:rPr>
  </w:style>
  <w:style w:type="paragraph" w:styleId="Subtitle">
    <w:name w:val="Subtitle"/>
    <w:basedOn w:val="Normal"/>
    <w:next w:val="Normal"/>
    <w:uiPriority w:val="11"/>
    <w:qFormat w:val="1"/>
    <w:pPr>
      <w:keepNext w:val="1"/>
      <w:keepLines w:val="1"/>
      <w:spacing w:after="320"/>
    </w:pPr>
    <w:rPr>
      <w:color w:val="666666"/>
      <w:sz w:val="30"/>
      <w:szCs w:val="30"/>
    </w:rPr>
  </w:style>
  <w:style w:type="table" w:styleId="a" w:customStyle="1">
    <w:basedOn w:val="TableNormal"/>
    <w:tblPr>
      <w:tblStyleRowBandSize w:val="1"/>
      <w:tblStyleColBandSize w:val="1"/>
      <w:tblCellMar>
        <w:top w:w="100.0" w:type="dxa"/>
        <w:left w:w="100.0" w:type="dxa"/>
        <w:bottom w:w="100.0" w:type="dxa"/>
        <w:right w:w="100.0" w:type="dxa"/>
      </w:tblCellMar>
    </w:tblPr>
  </w:style>
  <w:style w:type="table" w:styleId="a0" w:customStyle="1">
    <w:basedOn w:val="TableNormal"/>
    <w:tblPr>
      <w:tblStyleRowBandSize w:val="1"/>
      <w:tblStyleColBandSize w:val="1"/>
      <w:tblCellMar>
        <w:top w:w="100.0" w:type="dxa"/>
        <w:left w:w="100.0" w:type="dxa"/>
        <w:bottom w:w="100.0" w:type="dxa"/>
        <w:right w:w="100.0" w:type="dxa"/>
      </w:tblCellMar>
    </w:tblPr>
  </w:style>
  <w:style w:type="paragraph" w:styleId="CommentText">
    <w:name w:val="annotation text"/>
    <w:basedOn w:val="Normal"/>
    <w:link w:val="CommentTextChar"/>
    <w:uiPriority w:val="99"/>
    <w:semiHidden w:val="1"/>
    <w:unhideWhenUsed w:val="1"/>
    <w:pPr>
      <w:spacing w:line="240" w:lineRule="auto"/>
    </w:pPr>
    <w:rPr>
      <w:sz w:val="20"/>
      <w:szCs w:val="20"/>
    </w:rPr>
  </w:style>
  <w:style w:type="character" w:styleId="CommentTextChar" w:customStyle="1">
    <w:name w:val="Comment Text Char"/>
    <w:basedOn w:val="DefaultParagraphFont"/>
    <w:link w:val="CommentText"/>
    <w:uiPriority w:val="99"/>
    <w:semiHidden w:val="1"/>
    <w:rPr>
      <w:sz w:val="20"/>
      <w:szCs w:val="20"/>
    </w:rPr>
  </w:style>
  <w:style w:type="character" w:styleId="CommentReference">
    <w:name w:val="annotation reference"/>
    <w:basedOn w:val="DefaultParagraphFont"/>
    <w:uiPriority w:val="99"/>
    <w:semiHidden w:val="1"/>
    <w:unhideWhenUsed w:val="1"/>
    <w:rPr>
      <w:sz w:val="16"/>
      <w:szCs w:val="16"/>
    </w:rPr>
  </w:style>
  <w:style w:type="character" w:styleId="Hyperlink">
    <w:name w:val="Hyperlink"/>
    <w:basedOn w:val="DefaultParagraphFont"/>
    <w:uiPriority w:val="99"/>
    <w:unhideWhenUsed w:val="1"/>
    <w:rsid w:val="0019294C"/>
    <w:rPr>
      <w:color w:val="0000ff" w:themeColor="hyperlink"/>
      <w:u w:val="single"/>
    </w:rPr>
  </w:style>
  <w:style w:type="character" w:styleId="UnresolvedMention">
    <w:name w:val="Unresolved Mention"/>
    <w:basedOn w:val="DefaultParagraphFont"/>
    <w:uiPriority w:val="99"/>
    <w:semiHidden w:val="1"/>
    <w:unhideWhenUsed w:val="1"/>
    <w:rsid w:val="0019294C"/>
    <w:rPr>
      <w:color w:val="605e5c"/>
      <w:shd w:color="auto" w:fill="e1dfdd" w:val="clear"/>
    </w:rPr>
  </w:style>
  <w:style w:type="character" w:styleId="FollowedHyperlink">
    <w:name w:val="FollowedHyperlink"/>
    <w:basedOn w:val="DefaultParagraphFont"/>
    <w:uiPriority w:val="99"/>
    <w:semiHidden w:val="1"/>
    <w:unhideWhenUsed w:val="1"/>
    <w:rsid w:val="0019294C"/>
    <w:rPr>
      <w:color w:val="800080" w:themeColor="followedHyperlink"/>
      <w:u w:val="single"/>
    </w:rPr>
  </w:style>
  <w:style w:type="table" w:styleId="a1" w:customStyle="1">
    <w:basedOn w:val="TableNormal"/>
    <w:tblPr>
      <w:tblStyleRowBandSize w:val="1"/>
      <w:tblStyleColBandSize w:val="1"/>
      <w:tblCellMar>
        <w:top w:w="100.0" w:type="dxa"/>
        <w:left w:w="100.0" w:type="dxa"/>
        <w:bottom w:w="100.0" w:type="dxa"/>
        <w:right w:w="100.0" w:type="dxa"/>
      </w:tblCellMar>
    </w:tblPr>
  </w:style>
  <w:style w:type="table" w:styleId="a2" w:customStyle="1">
    <w:basedOn w:val="TableNormal"/>
    <w:tblPr>
      <w:tblStyleRowBandSize w:val="1"/>
      <w:tblStyleColBandSize w:val="1"/>
      <w:tblCellMar>
        <w:top w:w="100.0" w:type="dxa"/>
        <w:left w:w="100.0" w:type="dxa"/>
        <w:bottom w:w="100.0" w:type="dxa"/>
        <w:right w:w="100.0" w:type="dxa"/>
      </w:tblCellMar>
    </w:tblPr>
  </w:style>
  <w:style w:type="table" w:styleId="a3" w:customStyle="1">
    <w:basedOn w:val="TableNormal"/>
    <w:tblPr>
      <w:tblStyleRowBandSize w:val="1"/>
      <w:tblStyleColBandSize w:val="1"/>
      <w:tblCellMar>
        <w:left w:w="115.0" w:type="dxa"/>
        <w:right w:w="115.0" w:type="dxa"/>
      </w:tblCellMar>
    </w:tblPr>
  </w:style>
  <w:style w:type="table" w:styleId="a4" w:customStyle="1">
    <w:basedOn w:val="TableNormal"/>
    <w:tblPr>
      <w:tblStyleRowBandSize w:val="1"/>
      <w:tblStyleColBandSize w:val="1"/>
      <w:tblCellMar>
        <w:top w:w="100.0" w:type="dxa"/>
        <w:left w:w="100.0" w:type="dxa"/>
        <w:bottom w:w="100.0" w:type="dxa"/>
        <w:right w:w="100.0" w:type="dxa"/>
      </w:tblCellMar>
    </w:tblPr>
  </w:style>
  <w:style w:type="table" w:styleId="a5" w:customStyle="1">
    <w:basedOn w:val="TableNormal"/>
    <w:tblPr>
      <w:tblStyleRowBandSize w:val="1"/>
      <w:tblStyleColBandSize w:val="1"/>
      <w:tblCellMar>
        <w:top w:w="100.0" w:type="dxa"/>
        <w:left w:w="100.0" w:type="dxa"/>
        <w:bottom w:w="100.0" w:type="dxa"/>
        <w:right w:w="100.0" w:type="dxa"/>
      </w:tblCellMar>
    </w:tblPr>
  </w:style>
  <w:style w:type="table" w:styleId="a6" w:customStyle="1">
    <w:basedOn w:val="TableNormal"/>
    <w:tblPr>
      <w:tblStyleRowBandSize w:val="1"/>
      <w:tblStyleColBandSize w:val="1"/>
      <w:tblCellMar>
        <w:top w:w="100.0" w:type="dxa"/>
        <w:left w:w="100.0" w:type="dxa"/>
        <w:bottom w:w="100.0" w:type="dxa"/>
        <w:right w:w="100.0" w:type="dxa"/>
      </w:tblCellMar>
    </w:tblPr>
  </w:style>
  <w:style w:type="table" w:styleId="a7" w:customStyle="1">
    <w:basedOn w:val="TableNormal"/>
    <w:tblPr>
      <w:tblStyleRowBandSize w:val="1"/>
      <w:tblStyleColBandSize w:val="1"/>
      <w:tblCellMar>
        <w:top w:w="100.0" w:type="dxa"/>
        <w:left w:w="100.0" w:type="dxa"/>
        <w:bottom w:w="100.0" w:type="dxa"/>
        <w:right w:w="100.0" w:type="dxa"/>
      </w:tblCellMar>
    </w:tblPr>
  </w:style>
  <w:style w:type="paragraph" w:styleId="Subtitle">
    <w:name w:val="Subtitle"/>
    <w:basedOn w:val="Normal"/>
    <w:next w:val="Normal"/>
    <w:pPr>
      <w:keepNext w:val="1"/>
      <w:keepLines w:val="1"/>
      <w:spacing w:after="320" w:lineRule="auto"/>
    </w:pPr>
    <w:rPr>
      <w:color w:val="666666"/>
      <w:sz w:val="30"/>
      <w:szCs w:val="30"/>
    </w:rPr>
  </w:style>
  <w:style w:type="table" w:styleId="Table1">
    <w:basedOn w:val="TableNormal"/>
    <w:tblPr>
      <w:tblStyleRowBandSize w:val="1"/>
      <w:tblStyleColBandSize w:val="1"/>
      <w:tblCellMar>
        <w:top w:w="100.0" w:type="dxa"/>
        <w:left w:w="100.0" w:type="dxa"/>
        <w:bottom w:w="100.0" w:type="dxa"/>
        <w:right w:w="100.0" w:type="dxa"/>
      </w:tblCellMar>
    </w:tblPr>
  </w:style>
  <w:style w:type="paragraph" w:styleId="Subtitle">
    <w:name w:val="Subtitle"/>
    <w:basedOn w:val="Normal"/>
    <w:next w:val="Normal"/>
    <w:pPr>
      <w:keepNext w:val="1"/>
      <w:keepLines w:val="1"/>
      <w:spacing w:after="320" w:lineRule="auto"/>
    </w:pPr>
    <w:rPr>
      <w:color w:val="666666"/>
      <w:sz w:val="30"/>
      <w:szCs w:val="30"/>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 w:type="paragraph" w:styleId="Subtitle">
    <w:name w:val="Subtitle"/>
    <w:basedOn w:val="Normal"/>
    <w:next w:val="Normal"/>
    <w:pPr>
      <w:keepNext w:val="1"/>
      <w:keepLines w:val="1"/>
      <w:spacing w:after="320" w:lineRule="auto"/>
    </w:pPr>
    <w:rPr>
      <w:color w:val="666666"/>
      <w:sz w:val="30"/>
      <w:szCs w:val="30"/>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 w:type="table" w:styleId="Table3">
    <w:basedOn w:val="TableNormal"/>
    <w:tblPr>
      <w:tblStyleRowBandSize w:val="1"/>
      <w:tblStyleColBandSize w:val="1"/>
      <w:tblCellMar>
        <w:top w:w="100.0" w:type="dxa"/>
        <w:left w:w="100.0" w:type="dxa"/>
        <w:bottom w:w="100.0" w:type="dxa"/>
        <w:right w:w="100.0" w:type="dxa"/>
      </w:tblCellMar>
    </w:tblPr>
  </w:style>
  <w:style w:type="table" w:styleId="Table4">
    <w:basedOn w:val="TableNormal"/>
    <w:tblPr>
      <w:tblStyleRowBandSize w:val="1"/>
      <w:tblStyleColBandSize w:val="1"/>
      <w:tblCellMar>
        <w:top w:w="100.0" w:type="dxa"/>
        <w:left w:w="100.0" w:type="dxa"/>
        <w:bottom w:w="100.0" w:type="dxa"/>
        <w:right w:w="100.0" w:type="dxa"/>
      </w:tblCellMar>
    </w:tblPr>
  </w:style>
  <w:style w:type="table" w:styleId="Table5">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20" Type="http://schemas.openxmlformats.org/officeDocument/2006/relationships/hyperlink" Target="https://youtu.be/wAAW7ovIC3w" TargetMode="External"/><Relationship Id="rId22" Type="http://schemas.openxmlformats.org/officeDocument/2006/relationships/hyperlink" Target="https://youtu.be/xTNB2KX31Zw" TargetMode="External"/><Relationship Id="rId21" Type="http://schemas.openxmlformats.org/officeDocument/2006/relationships/hyperlink" Target="https://youtu.be/xTNB2KX31Zw" TargetMode="External"/><Relationship Id="rId24" Type="http://schemas.openxmlformats.org/officeDocument/2006/relationships/hyperlink" Target="https://youtu.be/7DBcyKDLB24" TargetMode="External"/><Relationship Id="rId23" Type="http://schemas.openxmlformats.org/officeDocument/2006/relationships/hyperlink" Target="https://youtu.be/xTNB2KX31Zw"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www.parents-booking.co.uk/RestoredLives" TargetMode="External"/><Relationship Id="rId26" Type="http://schemas.openxmlformats.org/officeDocument/2006/relationships/hyperlink" Target="https://youtu.be/xTNB2KX31Zw" TargetMode="External"/><Relationship Id="rId25" Type="http://schemas.openxmlformats.org/officeDocument/2006/relationships/hyperlink" Target="https://youtu.be/wAAW7ovIC3w" TargetMode="External"/><Relationship Id="rId28" Type="http://schemas.openxmlformats.org/officeDocument/2006/relationships/image" Target="media/image1.gif"/><Relationship Id="rId27" Type="http://schemas.openxmlformats.org/officeDocument/2006/relationships/hyperlink" Target="https://youtu.be/7DBcyKDLB24" TargetMode="External"/><Relationship Id="rId5" Type="http://schemas.openxmlformats.org/officeDocument/2006/relationships/styles" Target="styles.xml"/><Relationship Id="rId6" Type="http://schemas.openxmlformats.org/officeDocument/2006/relationships/customXml" Target="../customXML/item1.xml"/><Relationship Id="rId29" Type="http://schemas.openxmlformats.org/officeDocument/2006/relationships/header" Target="header2.xml"/><Relationship Id="rId7" Type="http://schemas.openxmlformats.org/officeDocument/2006/relationships/hyperlink" Target="https://youtu.be/xTNB2KX31Zw" TargetMode="External"/><Relationship Id="rId8" Type="http://schemas.openxmlformats.org/officeDocument/2006/relationships/hyperlink" Target="https://youtu.be/7DBcyKDLB24" TargetMode="External"/><Relationship Id="rId31" Type="http://schemas.openxmlformats.org/officeDocument/2006/relationships/footer" Target="footer2.xml"/><Relationship Id="rId30" Type="http://schemas.openxmlformats.org/officeDocument/2006/relationships/header" Target="header1.xml"/><Relationship Id="rId11" Type="http://schemas.openxmlformats.org/officeDocument/2006/relationships/hyperlink" Target="https://www.restoredlives.org/wp-content/uploads/Legal-Handout.pdf" TargetMode="External"/><Relationship Id="rId10" Type="http://schemas.openxmlformats.org/officeDocument/2006/relationships/hyperlink" Target="https://youtu.be/lxi661KF7ls" TargetMode="External"/><Relationship Id="rId32" Type="http://schemas.openxmlformats.org/officeDocument/2006/relationships/footer" Target="footer1.xml"/><Relationship Id="rId13" Type="http://schemas.openxmlformats.org/officeDocument/2006/relationships/hyperlink" Target="https://youtu.be/xTNB2KX31Zw" TargetMode="External"/><Relationship Id="rId12" Type="http://schemas.openxmlformats.org/officeDocument/2006/relationships/hyperlink" Target="https://youtu.be/xTNB2KX31Zw" TargetMode="External"/><Relationship Id="rId15" Type="http://schemas.openxmlformats.org/officeDocument/2006/relationships/hyperlink" Target="https://youtu.be/7DBcyKDLB24" TargetMode="External"/><Relationship Id="rId14" Type="http://schemas.openxmlformats.org/officeDocument/2006/relationships/hyperlink" Target="https://youtu.be/xTNB2KX31Zw" TargetMode="External"/><Relationship Id="rId17" Type="http://schemas.openxmlformats.org/officeDocument/2006/relationships/hyperlink" Target="https://youtu.be/xTNB2KX31Zw" TargetMode="External"/><Relationship Id="rId16" Type="http://schemas.openxmlformats.org/officeDocument/2006/relationships/hyperlink" Target="https://youtu.be/wAAW7ovIC3w" TargetMode="External"/><Relationship Id="rId19" Type="http://schemas.openxmlformats.org/officeDocument/2006/relationships/hyperlink" Target="https://youtu.be/wAAW7ovIC3w" TargetMode="External"/><Relationship Id="rId18" Type="http://schemas.openxmlformats.org/officeDocument/2006/relationships/hyperlink" Target="https://youtu.be/7DBcyKDLB24"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_rels/header1.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BwyXrWo/2mOE6csV5FQGxxqHoBA==">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</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2020-10-26T13:16:00Z</dcterms:created>
</cp:coreProperties>
</file>